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3B3" w:rsidRPr="002D13B3" w:rsidRDefault="002D13B3" w:rsidP="002D13B3">
      <w:pPr>
        <w:rPr>
          <w:lang w:bidi="ar-SA"/>
        </w:rPr>
      </w:pPr>
    </w:p>
    <w:p w:rsidR="002D13B3" w:rsidRPr="002D13B3" w:rsidRDefault="002D13B3" w:rsidP="002D13B3">
      <w:pPr>
        <w:suppressAutoHyphens w:val="0"/>
        <w:spacing w:line="360" w:lineRule="auto"/>
        <w:jc w:val="center"/>
        <w:textAlignment w:val="auto"/>
        <w:rPr>
          <w:rFonts w:ascii="Arial" w:eastAsia="Calibri" w:hAnsi="Arial" w:cs="Arial"/>
          <w:b/>
          <w:lang w:bidi="ar-SA"/>
        </w:rPr>
      </w:pPr>
      <w:r w:rsidRPr="002D13B3">
        <w:rPr>
          <w:rFonts w:ascii="Arial" w:eastAsia="Calibri" w:hAnsi="Arial" w:cs="Arial"/>
          <w:b/>
          <w:lang w:bidi="ar-SA"/>
        </w:rPr>
        <w:t xml:space="preserve">IN THE CONSTITUTIONAL COURT </w:t>
      </w:r>
    </w:p>
    <w:p w:rsidR="002D13B3" w:rsidRPr="002D13B3" w:rsidRDefault="002D13B3" w:rsidP="002D13B3">
      <w:pPr>
        <w:suppressAutoHyphens w:val="0"/>
        <w:spacing w:line="360" w:lineRule="auto"/>
        <w:jc w:val="center"/>
        <w:textAlignment w:val="auto"/>
        <w:rPr>
          <w:rFonts w:ascii="Arial" w:eastAsia="Calibri" w:hAnsi="Arial" w:cs="Arial"/>
          <w:b/>
          <w:lang w:bidi="ar-SA"/>
        </w:rPr>
      </w:pPr>
      <w:r w:rsidRPr="002D13B3">
        <w:rPr>
          <w:rFonts w:ascii="Arial" w:eastAsia="Calibri" w:hAnsi="Arial" w:cs="Arial"/>
          <w:b/>
          <w:lang w:bidi="ar-SA"/>
        </w:rPr>
        <w:t xml:space="preserve">HELD IN BRAAMFONTEIN </w:t>
      </w:r>
    </w:p>
    <w:p w:rsidR="002D13B3" w:rsidRPr="002D13B3" w:rsidRDefault="002D13B3" w:rsidP="002D13B3">
      <w:pPr>
        <w:suppressAutoHyphens w:val="0"/>
        <w:spacing w:line="360" w:lineRule="auto"/>
        <w:ind w:left="5760" w:firstLine="720"/>
        <w:textAlignment w:val="auto"/>
        <w:rPr>
          <w:rFonts w:ascii="FreeSans" w:eastAsia="Times New Roman" w:hAnsi="FreeSans" w:cs="Times New Roman"/>
          <w:b/>
          <w:bCs/>
          <w:sz w:val="28"/>
          <w:szCs w:val="28"/>
          <w:lang w:bidi="ar-SA"/>
        </w:rPr>
      </w:pPr>
      <w:r w:rsidRPr="002D13B3">
        <w:rPr>
          <w:rFonts w:ascii="FreeSans" w:eastAsia="Times New Roman" w:hAnsi="FreeSans" w:cs="Times New Roman"/>
          <w:b/>
          <w:bCs/>
          <w:sz w:val="28"/>
          <w:szCs w:val="28"/>
          <w:lang w:bidi="ar-SA"/>
        </w:rPr>
        <w:t xml:space="preserve">CCT: 52/21 </w:t>
      </w:r>
    </w:p>
    <w:p w:rsidR="002D13B3" w:rsidRPr="002D13B3" w:rsidRDefault="002D13B3" w:rsidP="002D13B3">
      <w:pPr>
        <w:suppressAutoHyphens w:val="0"/>
        <w:spacing w:line="360" w:lineRule="auto"/>
        <w:textAlignment w:val="auto"/>
        <w:rPr>
          <w:rFonts w:ascii="Arial" w:eastAsia="Calibri" w:hAnsi="Arial" w:cs="Arial"/>
          <w:b/>
          <w:lang w:bidi="ar-SA"/>
        </w:rPr>
      </w:pPr>
      <w:r w:rsidRPr="002D13B3">
        <w:rPr>
          <w:rFonts w:ascii="Arial" w:eastAsia="Calibri" w:hAnsi="Arial" w:cs="Arial"/>
          <w:b/>
          <w:lang w:bidi="ar-SA"/>
        </w:rPr>
        <w:t>In the application of leave to intervene as Amicus Curiae:</w:t>
      </w:r>
    </w:p>
    <w:p w:rsidR="002D13B3" w:rsidRPr="002D13B3" w:rsidRDefault="002D13B3" w:rsidP="002D13B3">
      <w:pPr>
        <w:suppressAutoHyphens w:val="0"/>
        <w:spacing w:line="360" w:lineRule="auto"/>
        <w:ind w:left="5760" w:hanging="5760"/>
        <w:textAlignment w:val="auto"/>
        <w:rPr>
          <w:rFonts w:ascii="Arial" w:eastAsia="Calibri" w:hAnsi="Arial" w:cs="Arial"/>
          <w:lang w:bidi="ar-SA"/>
        </w:rPr>
      </w:pPr>
      <w:proofErr w:type="spellStart"/>
      <w:r w:rsidRPr="002D13B3">
        <w:rPr>
          <w:rFonts w:ascii="Arial" w:eastAsia="Calibri" w:hAnsi="Arial" w:cs="Arial"/>
          <w:lang w:bidi="ar-SA"/>
        </w:rPr>
        <w:t>Hola</w:t>
      </w:r>
      <w:proofErr w:type="spellEnd"/>
      <w:r w:rsidRPr="002D13B3">
        <w:rPr>
          <w:rFonts w:ascii="Arial" w:eastAsia="Calibri" w:hAnsi="Arial" w:cs="Arial"/>
          <w:lang w:bidi="ar-SA"/>
        </w:rPr>
        <w:t xml:space="preserve"> Bon Renaissance Foundation </w:t>
      </w:r>
      <w:r w:rsidRPr="002D13B3">
        <w:rPr>
          <w:rFonts w:ascii="Arial" w:eastAsia="Calibri" w:hAnsi="Arial" w:cs="Arial"/>
          <w:lang w:bidi="ar-SA"/>
        </w:rPr>
        <w:tab/>
        <w:t xml:space="preserve">Application for admission </w:t>
      </w:r>
      <w:proofErr w:type="gramStart"/>
      <w:r w:rsidRPr="002D13B3">
        <w:rPr>
          <w:rFonts w:ascii="Arial" w:eastAsia="Calibri" w:hAnsi="Arial" w:cs="Arial"/>
          <w:lang w:bidi="ar-SA"/>
        </w:rPr>
        <w:t>as  an</w:t>
      </w:r>
      <w:proofErr w:type="gramEnd"/>
      <w:r w:rsidRPr="002D13B3">
        <w:rPr>
          <w:rFonts w:ascii="Arial" w:eastAsia="Calibri" w:hAnsi="Arial" w:cs="Arial"/>
          <w:lang w:bidi="ar-SA"/>
        </w:rPr>
        <w:t xml:space="preserve"> Amicus Curiae </w:t>
      </w:r>
    </w:p>
    <w:p w:rsidR="002D13B3" w:rsidRPr="002D13B3" w:rsidRDefault="002D13B3" w:rsidP="002D13B3">
      <w:pPr>
        <w:suppressAutoHyphens w:val="0"/>
        <w:spacing w:line="360" w:lineRule="auto"/>
        <w:textAlignment w:val="auto"/>
        <w:rPr>
          <w:rFonts w:ascii="Arial" w:eastAsia="Calibri" w:hAnsi="Arial" w:cs="Arial"/>
          <w:lang w:bidi="ar-SA"/>
        </w:rPr>
      </w:pPr>
    </w:p>
    <w:p w:rsidR="002D13B3" w:rsidRPr="002D13B3" w:rsidRDefault="002D13B3" w:rsidP="002D13B3">
      <w:pPr>
        <w:suppressAutoHyphens w:val="0"/>
        <w:spacing w:line="360" w:lineRule="auto"/>
        <w:textAlignment w:val="auto"/>
        <w:rPr>
          <w:rFonts w:ascii="Arial" w:eastAsia="Calibri" w:hAnsi="Arial" w:cs="Arial"/>
          <w:lang w:bidi="ar-SA"/>
        </w:rPr>
      </w:pPr>
      <w:r w:rsidRPr="002D13B3">
        <w:rPr>
          <w:rFonts w:ascii="Arial" w:eastAsia="Calibri" w:hAnsi="Arial" w:cs="Arial"/>
          <w:lang w:bidi="ar-SA"/>
        </w:rPr>
        <w:t>IN THE MATTER BETWEEN:</w:t>
      </w:r>
    </w:p>
    <w:p w:rsidR="002D13B3" w:rsidRPr="002D13B3" w:rsidRDefault="002D13B3" w:rsidP="002D13B3">
      <w:pPr>
        <w:suppressAutoHyphens w:val="0"/>
        <w:spacing w:line="360" w:lineRule="auto"/>
        <w:textAlignment w:val="auto"/>
        <w:rPr>
          <w:rFonts w:ascii="Arial" w:eastAsia="Calibri" w:hAnsi="Arial" w:cs="Arial"/>
          <w:b/>
          <w:lang w:bidi="ar-SA"/>
        </w:rPr>
      </w:pPr>
    </w:p>
    <w:p w:rsidR="002D13B3" w:rsidRPr="002D13B3" w:rsidRDefault="002D13B3" w:rsidP="002D13B3">
      <w:pPr>
        <w:suppressAutoHyphens w:val="0"/>
        <w:spacing w:line="360" w:lineRule="auto"/>
        <w:textAlignment w:val="auto"/>
        <w:rPr>
          <w:rFonts w:ascii="FreeSans" w:eastAsia="Times New Roman" w:hAnsi="FreeSans" w:cs="Times New Roman"/>
          <w:b/>
          <w:bCs/>
          <w:sz w:val="28"/>
          <w:szCs w:val="28"/>
          <w:lang w:bidi="ar-SA"/>
        </w:rPr>
      </w:pPr>
      <w:r w:rsidRPr="002D13B3">
        <w:rPr>
          <w:rFonts w:ascii="FreeSans" w:eastAsia="Times New Roman" w:hAnsi="FreeSans" w:cs="Times New Roman"/>
          <w:b/>
          <w:bCs/>
          <w:sz w:val="28"/>
          <w:szCs w:val="28"/>
          <w:lang w:bidi="ar-SA"/>
        </w:rPr>
        <w:t xml:space="preserve">Secretary of the Judicial Commission of Inquiry into </w:t>
      </w:r>
    </w:p>
    <w:p w:rsidR="002D13B3" w:rsidRPr="002D13B3" w:rsidRDefault="002D13B3" w:rsidP="002D13B3">
      <w:pPr>
        <w:suppressAutoHyphens w:val="0"/>
        <w:spacing w:line="360" w:lineRule="auto"/>
        <w:textAlignment w:val="auto"/>
        <w:rPr>
          <w:rFonts w:ascii="FreeSans" w:eastAsia="Times New Roman" w:hAnsi="FreeSans" w:cs="Times New Roman"/>
          <w:b/>
          <w:bCs/>
          <w:sz w:val="28"/>
          <w:szCs w:val="28"/>
          <w:lang w:bidi="ar-SA"/>
        </w:rPr>
      </w:pPr>
      <w:r w:rsidRPr="002D13B3">
        <w:rPr>
          <w:rFonts w:ascii="FreeSans" w:eastAsia="Times New Roman" w:hAnsi="FreeSans" w:cs="Times New Roman"/>
          <w:b/>
          <w:bCs/>
          <w:sz w:val="28"/>
          <w:szCs w:val="28"/>
          <w:lang w:bidi="ar-SA"/>
        </w:rPr>
        <w:t xml:space="preserve">Allegation of State Capture, Corruption and Fraud </w:t>
      </w:r>
    </w:p>
    <w:p w:rsidR="002D13B3" w:rsidRPr="002D13B3" w:rsidRDefault="002D13B3" w:rsidP="002D13B3">
      <w:pPr>
        <w:suppressAutoHyphens w:val="0"/>
        <w:spacing w:line="360" w:lineRule="auto"/>
        <w:textAlignment w:val="auto"/>
        <w:rPr>
          <w:rFonts w:ascii="Times New Roman" w:eastAsia="Times New Roman" w:hAnsi="Times New Roman" w:cs="Times New Roman"/>
          <w:b/>
          <w:sz w:val="20"/>
          <w:szCs w:val="20"/>
          <w:lang w:bidi="ar-SA"/>
        </w:rPr>
      </w:pPr>
      <w:r w:rsidRPr="002D13B3">
        <w:rPr>
          <w:rFonts w:ascii="FreeSans" w:eastAsia="Times New Roman" w:hAnsi="FreeSans" w:cs="Times New Roman"/>
          <w:b/>
          <w:bCs/>
          <w:sz w:val="28"/>
          <w:szCs w:val="28"/>
          <w:lang w:bidi="ar-SA"/>
        </w:rPr>
        <w:t>In the public sector including Organs of State</w:t>
      </w:r>
      <w:r w:rsidRPr="002D13B3">
        <w:rPr>
          <w:rFonts w:ascii="Arial" w:eastAsia="Calibri" w:hAnsi="Arial" w:cs="Arial"/>
          <w:b/>
          <w:lang w:bidi="ar-SA"/>
        </w:rPr>
        <w:tab/>
      </w:r>
      <w:r w:rsidRPr="002D13B3">
        <w:rPr>
          <w:rFonts w:ascii="Arial" w:eastAsia="Calibri" w:hAnsi="Arial" w:cs="Arial"/>
          <w:b/>
          <w:lang w:bidi="ar-SA"/>
        </w:rPr>
        <w:tab/>
      </w:r>
      <w:r w:rsidRPr="002D13B3">
        <w:rPr>
          <w:rFonts w:ascii="Arial" w:eastAsia="Calibri" w:hAnsi="Arial" w:cs="Arial"/>
          <w:b/>
          <w:bCs/>
          <w:lang w:bidi="ar-SA"/>
        </w:rPr>
        <w:t>1</w:t>
      </w:r>
      <w:r w:rsidRPr="002D13B3">
        <w:rPr>
          <w:rFonts w:ascii="Arial" w:eastAsia="Calibri" w:hAnsi="Arial" w:cs="Arial"/>
          <w:b/>
          <w:bCs/>
          <w:vertAlign w:val="superscript"/>
          <w:lang w:bidi="ar-SA"/>
        </w:rPr>
        <w:t>ST</w:t>
      </w:r>
      <w:r w:rsidRPr="002D13B3">
        <w:rPr>
          <w:rFonts w:ascii="Arial" w:eastAsia="Calibri" w:hAnsi="Arial" w:cs="Arial"/>
          <w:b/>
          <w:bCs/>
          <w:lang w:bidi="ar-SA"/>
        </w:rPr>
        <w:t>APPLICANT</w:t>
      </w:r>
    </w:p>
    <w:p w:rsidR="002D13B3" w:rsidRPr="002D13B3" w:rsidRDefault="002D13B3" w:rsidP="002D13B3">
      <w:pPr>
        <w:suppressAutoHyphens w:val="0"/>
        <w:spacing w:line="360" w:lineRule="auto"/>
        <w:textAlignment w:val="auto"/>
        <w:rPr>
          <w:rFonts w:ascii="Arial" w:eastAsia="Calibri" w:hAnsi="Arial" w:cs="Arial"/>
          <w:b/>
          <w:lang w:bidi="ar-SA"/>
        </w:rPr>
      </w:pPr>
    </w:p>
    <w:p w:rsidR="002D13B3" w:rsidRPr="002D13B3" w:rsidRDefault="002D13B3" w:rsidP="002D13B3">
      <w:pPr>
        <w:suppressAutoHyphens w:val="0"/>
        <w:spacing w:line="360" w:lineRule="auto"/>
        <w:textAlignment w:val="auto"/>
        <w:rPr>
          <w:rFonts w:ascii="Arial" w:eastAsia="Calibri" w:hAnsi="Arial" w:cs="Arial"/>
          <w:b/>
          <w:lang w:bidi="ar-SA"/>
        </w:rPr>
      </w:pPr>
      <w:r w:rsidRPr="002D13B3">
        <w:rPr>
          <w:rFonts w:ascii="Arial" w:eastAsia="Calibri" w:hAnsi="Arial" w:cs="Arial"/>
          <w:b/>
          <w:lang w:bidi="ar-SA"/>
        </w:rPr>
        <w:t>AND</w:t>
      </w:r>
    </w:p>
    <w:p w:rsidR="002D13B3" w:rsidRPr="002D13B3" w:rsidRDefault="002D13B3" w:rsidP="002D13B3">
      <w:pPr>
        <w:suppressAutoHyphens w:val="0"/>
        <w:spacing w:line="360" w:lineRule="auto"/>
        <w:textAlignment w:val="auto"/>
        <w:rPr>
          <w:rFonts w:ascii="Arial" w:eastAsia="Calibri" w:hAnsi="Arial" w:cs="Arial"/>
          <w:b/>
          <w:lang w:bidi="ar-SA"/>
        </w:rPr>
      </w:pPr>
    </w:p>
    <w:p w:rsidR="002D13B3" w:rsidRPr="002D13B3" w:rsidRDefault="002D13B3" w:rsidP="002D13B3">
      <w:pPr>
        <w:suppressAutoHyphens w:val="0"/>
        <w:spacing w:line="360" w:lineRule="auto"/>
        <w:textAlignment w:val="auto"/>
        <w:rPr>
          <w:rFonts w:ascii="Arial" w:eastAsia="Calibri" w:hAnsi="Arial" w:cs="Arial"/>
          <w:b/>
          <w:bCs/>
          <w:lang w:bidi="ar-SA"/>
        </w:rPr>
      </w:pPr>
      <w:r w:rsidRPr="002D13B3">
        <w:rPr>
          <w:rFonts w:ascii="Arial" w:eastAsia="Times New Roman" w:hAnsi="Arial" w:cs="Arial"/>
          <w:b/>
          <w:bCs/>
          <w:lang w:bidi="ar-SA"/>
        </w:rPr>
        <w:t xml:space="preserve">JACOB GEDLEYIHLEKISAZUMA </w:t>
      </w:r>
      <w:r w:rsidRPr="002D13B3">
        <w:rPr>
          <w:rFonts w:ascii="Arial" w:eastAsia="Times New Roman" w:hAnsi="Arial" w:cs="Arial"/>
          <w:b/>
          <w:bCs/>
          <w:lang w:bidi="ar-SA"/>
        </w:rPr>
        <w:tab/>
      </w:r>
      <w:r w:rsidRPr="002D13B3">
        <w:rPr>
          <w:rFonts w:ascii="Arial" w:eastAsia="Times New Roman" w:hAnsi="Arial" w:cs="Arial"/>
          <w:b/>
          <w:bCs/>
          <w:lang w:bidi="ar-SA"/>
        </w:rPr>
        <w:tab/>
      </w:r>
      <w:r w:rsidRPr="002D13B3">
        <w:rPr>
          <w:rFonts w:ascii="Arial" w:eastAsia="Times New Roman" w:hAnsi="Arial" w:cs="Arial"/>
          <w:b/>
          <w:bCs/>
          <w:lang w:bidi="ar-SA"/>
        </w:rPr>
        <w:tab/>
      </w:r>
      <w:r w:rsidRPr="002D13B3">
        <w:rPr>
          <w:rFonts w:ascii="Arial" w:eastAsia="Calibri" w:hAnsi="Arial" w:cs="Arial"/>
          <w:b/>
          <w:lang w:bidi="ar-SA"/>
        </w:rPr>
        <w:tab/>
      </w:r>
      <w:r w:rsidRPr="002D13B3">
        <w:rPr>
          <w:rFonts w:ascii="Arial" w:eastAsia="Calibri" w:hAnsi="Arial" w:cs="Arial"/>
          <w:b/>
          <w:bCs/>
          <w:lang w:bidi="ar-SA"/>
        </w:rPr>
        <w:t>1</w:t>
      </w:r>
      <w:r w:rsidRPr="002D13B3">
        <w:rPr>
          <w:rFonts w:ascii="Arial" w:eastAsia="Calibri" w:hAnsi="Arial" w:cs="Arial"/>
          <w:b/>
          <w:bCs/>
          <w:vertAlign w:val="superscript"/>
          <w:lang w:bidi="ar-SA"/>
        </w:rPr>
        <w:t xml:space="preserve">ST </w:t>
      </w:r>
      <w:r w:rsidRPr="002D13B3">
        <w:rPr>
          <w:rFonts w:ascii="Arial" w:eastAsia="Calibri" w:hAnsi="Arial" w:cs="Arial"/>
          <w:b/>
          <w:bCs/>
          <w:lang w:bidi="ar-SA"/>
        </w:rPr>
        <w:t>RESPONDENT</w:t>
      </w:r>
    </w:p>
    <w:p w:rsidR="002D13B3" w:rsidRPr="002D13B3" w:rsidRDefault="002D13B3" w:rsidP="002D13B3">
      <w:pPr>
        <w:suppressAutoHyphens w:val="0"/>
        <w:spacing w:line="360" w:lineRule="auto"/>
        <w:textAlignment w:val="auto"/>
        <w:rPr>
          <w:rFonts w:ascii="Arial" w:eastAsia="Calibri" w:hAnsi="Arial" w:cs="Arial"/>
          <w:b/>
          <w:bCs/>
          <w:lang w:bidi="ar-SA"/>
        </w:rPr>
      </w:pPr>
    </w:p>
    <w:p w:rsidR="002D13B3" w:rsidRPr="002D13B3" w:rsidRDefault="002D13B3" w:rsidP="002D13B3">
      <w:pPr>
        <w:suppressAutoHyphens w:val="0"/>
        <w:spacing w:line="360" w:lineRule="auto"/>
        <w:textAlignment w:val="auto"/>
        <w:rPr>
          <w:rFonts w:ascii="Arial" w:eastAsia="Times New Roman" w:hAnsi="Arial" w:cs="Arial"/>
          <w:b/>
          <w:lang w:bidi="ar-SA"/>
        </w:rPr>
      </w:pPr>
      <w:r w:rsidRPr="002D13B3">
        <w:rPr>
          <w:rFonts w:ascii="Arial" w:eastAsia="Times New Roman" w:hAnsi="Arial" w:cs="Arial"/>
          <w:b/>
          <w:lang w:bidi="ar-SA"/>
        </w:rPr>
        <w:t>MINISTER OF POLICE</w:t>
      </w:r>
      <w:r w:rsidRPr="002D13B3">
        <w:rPr>
          <w:rFonts w:ascii="Arial" w:eastAsia="Times New Roman" w:hAnsi="Arial" w:cs="Arial"/>
          <w:b/>
          <w:lang w:bidi="ar-SA"/>
        </w:rPr>
        <w:tab/>
      </w:r>
      <w:r w:rsidRPr="002D13B3">
        <w:rPr>
          <w:rFonts w:ascii="Arial" w:eastAsia="Times New Roman" w:hAnsi="Arial" w:cs="Arial"/>
          <w:b/>
          <w:lang w:bidi="ar-SA"/>
        </w:rPr>
        <w:tab/>
      </w:r>
      <w:r w:rsidRPr="002D13B3">
        <w:rPr>
          <w:rFonts w:ascii="Arial" w:eastAsia="Times New Roman" w:hAnsi="Arial" w:cs="Arial"/>
          <w:b/>
          <w:lang w:bidi="ar-SA"/>
        </w:rPr>
        <w:tab/>
      </w:r>
      <w:r w:rsidRPr="002D13B3">
        <w:rPr>
          <w:rFonts w:ascii="Arial" w:eastAsia="Times New Roman" w:hAnsi="Arial" w:cs="Arial"/>
          <w:b/>
          <w:lang w:bidi="ar-SA"/>
        </w:rPr>
        <w:tab/>
      </w:r>
      <w:r w:rsidRPr="002D13B3">
        <w:rPr>
          <w:rFonts w:ascii="Arial" w:eastAsia="Times New Roman" w:hAnsi="Arial" w:cs="Arial"/>
          <w:b/>
          <w:lang w:bidi="ar-SA"/>
        </w:rPr>
        <w:tab/>
      </w:r>
      <w:r w:rsidRPr="002D13B3">
        <w:rPr>
          <w:rFonts w:ascii="Arial" w:eastAsia="Times New Roman" w:hAnsi="Arial" w:cs="Arial"/>
          <w:b/>
          <w:lang w:bidi="ar-SA"/>
        </w:rPr>
        <w:tab/>
      </w:r>
      <w:proofErr w:type="gramStart"/>
      <w:r w:rsidRPr="002D13B3">
        <w:rPr>
          <w:rFonts w:ascii="Arial" w:eastAsia="Times New Roman" w:hAnsi="Arial" w:cs="Arial"/>
          <w:b/>
          <w:lang w:bidi="ar-SA"/>
        </w:rPr>
        <w:t>2</w:t>
      </w:r>
      <w:r w:rsidRPr="002D13B3">
        <w:rPr>
          <w:rFonts w:ascii="Arial" w:eastAsia="Times New Roman" w:hAnsi="Arial" w:cs="Arial"/>
          <w:b/>
          <w:vertAlign w:val="superscript"/>
          <w:lang w:bidi="ar-SA"/>
        </w:rPr>
        <w:t>ND</w:t>
      </w:r>
      <w:r w:rsidRPr="002D13B3">
        <w:rPr>
          <w:rFonts w:ascii="Arial" w:eastAsia="Times New Roman" w:hAnsi="Arial" w:cs="Arial"/>
          <w:b/>
          <w:lang w:bidi="ar-SA"/>
        </w:rPr>
        <w:t xml:space="preserve"> </w:t>
      </w:r>
      <w:r w:rsidRPr="002D13B3">
        <w:rPr>
          <w:rFonts w:ascii="Arial" w:eastAsia="Calibri" w:hAnsi="Arial" w:cs="Arial"/>
          <w:b/>
          <w:bCs/>
          <w:vertAlign w:val="superscript"/>
          <w:lang w:bidi="ar-SA"/>
        </w:rPr>
        <w:t xml:space="preserve"> </w:t>
      </w:r>
      <w:r w:rsidRPr="002D13B3">
        <w:rPr>
          <w:rFonts w:ascii="Arial" w:eastAsia="Calibri" w:hAnsi="Arial" w:cs="Arial"/>
          <w:b/>
          <w:bCs/>
          <w:lang w:bidi="ar-SA"/>
        </w:rPr>
        <w:t>RESPONDENT</w:t>
      </w:r>
      <w:proofErr w:type="gramEnd"/>
    </w:p>
    <w:p w:rsidR="002D13B3" w:rsidRPr="002D13B3" w:rsidRDefault="002D13B3" w:rsidP="002D13B3">
      <w:pPr>
        <w:suppressAutoHyphens w:val="0"/>
        <w:spacing w:line="360" w:lineRule="auto"/>
        <w:textAlignment w:val="auto"/>
        <w:rPr>
          <w:rFonts w:ascii="Arial" w:eastAsia="Times New Roman" w:hAnsi="Arial" w:cs="Arial"/>
          <w:b/>
          <w:lang w:bidi="ar-SA"/>
        </w:rPr>
      </w:pPr>
    </w:p>
    <w:p w:rsidR="002D13B3" w:rsidRPr="002D13B3" w:rsidRDefault="002D13B3" w:rsidP="002D13B3">
      <w:pPr>
        <w:suppressAutoHyphens w:val="0"/>
        <w:spacing w:line="360" w:lineRule="auto"/>
        <w:textAlignment w:val="auto"/>
        <w:rPr>
          <w:rFonts w:ascii="Arial" w:eastAsia="Times New Roman" w:hAnsi="Arial" w:cs="Arial"/>
          <w:b/>
          <w:lang w:bidi="ar-SA"/>
        </w:rPr>
      </w:pPr>
      <w:r w:rsidRPr="002D13B3">
        <w:rPr>
          <w:rFonts w:ascii="Arial" w:eastAsia="Times New Roman" w:hAnsi="Arial" w:cs="Arial"/>
          <w:b/>
          <w:lang w:bidi="ar-SA"/>
        </w:rPr>
        <w:t xml:space="preserve">NATIONAL COMMISSION OF THE </w:t>
      </w:r>
    </w:p>
    <w:p w:rsidR="002D13B3" w:rsidRPr="002D13B3" w:rsidRDefault="002D13B3" w:rsidP="002D13B3">
      <w:pPr>
        <w:suppressAutoHyphens w:val="0"/>
        <w:spacing w:line="360" w:lineRule="auto"/>
        <w:textAlignment w:val="auto"/>
        <w:rPr>
          <w:rFonts w:ascii="Arial" w:eastAsia="Times New Roman" w:hAnsi="Arial" w:cs="Arial"/>
          <w:b/>
          <w:lang w:bidi="ar-SA"/>
        </w:rPr>
      </w:pPr>
      <w:r w:rsidRPr="002D13B3">
        <w:rPr>
          <w:rFonts w:ascii="Arial" w:eastAsia="Times New Roman" w:hAnsi="Arial" w:cs="Arial"/>
          <w:b/>
          <w:lang w:bidi="ar-SA"/>
        </w:rPr>
        <w:t xml:space="preserve">SOUTH AFRICAN POLICE SERVICE </w:t>
      </w:r>
      <w:r w:rsidRPr="002D13B3">
        <w:rPr>
          <w:rFonts w:ascii="Arial" w:eastAsia="Times New Roman" w:hAnsi="Arial" w:cs="Arial"/>
          <w:b/>
          <w:lang w:bidi="ar-SA"/>
        </w:rPr>
        <w:tab/>
      </w:r>
      <w:r w:rsidRPr="002D13B3">
        <w:rPr>
          <w:rFonts w:ascii="Arial" w:eastAsia="Times New Roman" w:hAnsi="Arial" w:cs="Arial"/>
          <w:b/>
          <w:lang w:bidi="ar-SA"/>
        </w:rPr>
        <w:tab/>
      </w:r>
      <w:r w:rsidRPr="002D13B3">
        <w:rPr>
          <w:rFonts w:ascii="Arial" w:eastAsia="Times New Roman" w:hAnsi="Arial" w:cs="Arial"/>
          <w:b/>
          <w:lang w:bidi="ar-SA"/>
        </w:rPr>
        <w:tab/>
      </w:r>
      <w:r w:rsidRPr="002D13B3">
        <w:rPr>
          <w:rFonts w:ascii="Arial" w:eastAsia="Times New Roman" w:hAnsi="Arial" w:cs="Arial"/>
          <w:b/>
          <w:lang w:bidi="ar-SA"/>
        </w:rPr>
        <w:tab/>
      </w:r>
      <w:proofErr w:type="gramStart"/>
      <w:r w:rsidRPr="002D13B3">
        <w:rPr>
          <w:rFonts w:ascii="Arial" w:eastAsia="Times New Roman" w:hAnsi="Arial" w:cs="Arial"/>
          <w:b/>
          <w:lang w:bidi="ar-SA"/>
        </w:rPr>
        <w:t>3</w:t>
      </w:r>
      <w:r w:rsidRPr="002D13B3">
        <w:rPr>
          <w:rFonts w:ascii="Arial" w:eastAsia="Times New Roman" w:hAnsi="Arial" w:cs="Arial"/>
          <w:b/>
          <w:vertAlign w:val="superscript"/>
          <w:lang w:bidi="ar-SA"/>
        </w:rPr>
        <w:t>RD</w:t>
      </w:r>
      <w:r w:rsidRPr="002D13B3">
        <w:rPr>
          <w:rFonts w:ascii="Arial" w:eastAsia="Times New Roman" w:hAnsi="Arial" w:cs="Arial"/>
          <w:b/>
          <w:lang w:bidi="ar-SA"/>
        </w:rPr>
        <w:t xml:space="preserve"> </w:t>
      </w:r>
      <w:r w:rsidRPr="002D13B3">
        <w:rPr>
          <w:rFonts w:ascii="Arial" w:eastAsia="Calibri" w:hAnsi="Arial" w:cs="Arial"/>
          <w:b/>
          <w:bCs/>
          <w:vertAlign w:val="superscript"/>
          <w:lang w:bidi="ar-SA"/>
        </w:rPr>
        <w:t xml:space="preserve"> </w:t>
      </w:r>
      <w:r w:rsidRPr="002D13B3">
        <w:rPr>
          <w:rFonts w:ascii="Arial" w:eastAsia="Calibri" w:hAnsi="Arial" w:cs="Arial"/>
          <w:b/>
          <w:bCs/>
          <w:lang w:bidi="ar-SA"/>
        </w:rPr>
        <w:t>RESPONDENT</w:t>
      </w:r>
      <w:proofErr w:type="gramEnd"/>
    </w:p>
    <w:p w:rsidR="002D13B3" w:rsidRPr="002D13B3" w:rsidRDefault="002D13B3" w:rsidP="002D13B3">
      <w:pPr>
        <w:suppressAutoHyphens w:val="0"/>
        <w:spacing w:line="360" w:lineRule="auto"/>
        <w:textAlignment w:val="auto"/>
        <w:rPr>
          <w:rFonts w:ascii="Times New Roman" w:eastAsia="Times New Roman" w:hAnsi="Times New Roman" w:cs="Times New Roman"/>
          <w:b/>
          <w:sz w:val="20"/>
          <w:szCs w:val="20"/>
          <w:lang w:bidi="ar-SA"/>
        </w:rPr>
      </w:pPr>
    </w:p>
    <w:p w:rsidR="002D13B3" w:rsidRPr="002D13B3" w:rsidRDefault="002D13B3" w:rsidP="002D13B3">
      <w:pPr>
        <w:suppressAutoHyphens w:val="0"/>
        <w:spacing w:line="360" w:lineRule="auto"/>
        <w:textAlignment w:val="auto"/>
        <w:rPr>
          <w:rFonts w:ascii="Arial" w:eastAsia="Calibri" w:hAnsi="Arial" w:cs="Arial"/>
          <w:b/>
          <w:lang w:bidi="ar-SA"/>
        </w:rPr>
      </w:pPr>
    </w:p>
    <w:p w:rsidR="002D13B3" w:rsidRPr="002D13B3" w:rsidRDefault="002D13B3" w:rsidP="002D13B3">
      <w:pPr>
        <w:pBdr>
          <w:top w:val="single" w:sz="12" w:space="1" w:color="000001"/>
          <w:bottom w:val="single" w:sz="12" w:space="18" w:color="000001"/>
        </w:pBdr>
        <w:suppressAutoHyphens w:val="0"/>
        <w:spacing w:after="200" w:line="360" w:lineRule="auto"/>
        <w:jc w:val="center"/>
        <w:textAlignment w:val="auto"/>
        <w:rPr>
          <w:rFonts w:ascii="Arial" w:eastAsia="Calibri" w:hAnsi="Arial" w:cs="Arial"/>
          <w:lang w:bidi="ar-SA"/>
        </w:rPr>
      </w:pPr>
    </w:p>
    <w:p w:rsidR="002D13B3" w:rsidRPr="002D13B3" w:rsidRDefault="002D13B3" w:rsidP="002D13B3">
      <w:pPr>
        <w:pBdr>
          <w:top w:val="single" w:sz="12" w:space="1" w:color="000001"/>
          <w:bottom w:val="single" w:sz="12" w:space="18" w:color="000001"/>
        </w:pBdr>
        <w:suppressAutoHyphens w:val="0"/>
        <w:spacing w:after="200" w:line="360" w:lineRule="auto"/>
        <w:jc w:val="center"/>
        <w:textAlignment w:val="auto"/>
        <w:rPr>
          <w:rFonts w:ascii="Times New Roman" w:eastAsia="Times New Roman" w:hAnsi="Times New Roman" w:cs="Times New Roman"/>
          <w:b/>
          <w:sz w:val="20"/>
          <w:szCs w:val="20"/>
          <w:lang w:bidi="ar-SA"/>
        </w:rPr>
      </w:pPr>
      <w:r w:rsidRPr="002D13B3">
        <w:rPr>
          <w:rFonts w:ascii="Arial" w:eastAsia="Calibri" w:hAnsi="Arial" w:cs="Arial"/>
          <w:b/>
          <w:lang w:bidi="ar-SA"/>
        </w:rPr>
        <w:t>INDEX</w:t>
      </w:r>
    </w:p>
    <w:p w:rsidR="002D13B3" w:rsidRPr="002D13B3" w:rsidRDefault="002D13B3" w:rsidP="002D13B3">
      <w:pPr>
        <w:suppressAutoHyphens w:val="0"/>
        <w:spacing w:line="480" w:lineRule="auto"/>
        <w:jc w:val="both"/>
        <w:textAlignment w:val="auto"/>
        <w:rPr>
          <w:rFonts w:ascii="Arial" w:eastAsia="Times New Roman" w:hAnsi="Arial" w:cs="Arial"/>
          <w:lang w:val="en-ZA" w:eastAsia="en-GB" w:bidi="ar-SA"/>
        </w:rPr>
      </w:pPr>
    </w:p>
    <w:p w:rsidR="002D13B3" w:rsidRPr="002D13B3" w:rsidRDefault="002D13B3" w:rsidP="002D13B3">
      <w:pPr>
        <w:suppressAutoHyphens w:val="0"/>
        <w:spacing w:line="480" w:lineRule="auto"/>
        <w:jc w:val="both"/>
        <w:textAlignment w:val="auto"/>
        <w:rPr>
          <w:rFonts w:ascii="Arial" w:eastAsia="Times New Roman" w:hAnsi="Arial" w:cs="Arial"/>
          <w:lang w:val="en-ZA" w:eastAsia="en-GB" w:bidi="ar-SA"/>
        </w:rPr>
      </w:pPr>
    </w:p>
    <w:p w:rsidR="002D13B3" w:rsidRPr="002D13B3" w:rsidRDefault="002D13B3" w:rsidP="002D13B3">
      <w:pPr>
        <w:suppressAutoHyphens w:val="0"/>
        <w:spacing w:line="480" w:lineRule="auto"/>
        <w:jc w:val="both"/>
        <w:textAlignment w:val="auto"/>
        <w:rPr>
          <w:rFonts w:ascii="Arial" w:eastAsia="Times New Roman" w:hAnsi="Arial" w:cs="Arial"/>
          <w:lang w:val="en-ZA" w:eastAsia="en-GB" w:bidi="ar-SA"/>
        </w:rPr>
      </w:pPr>
    </w:p>
    <w:tbl>
      <w:tblPr>
        <w:tblStyle w:val="TableGrid1"/>
        <w:tblW w:w="9408" w:type="dxa"/>
        <w:tblInd w:w="60" w:type="dxa"/>
        <w:tblLook w:val="04A0" w:firstRow="1" w:lastRow="0" w:firstColumn="1" w:lastColumn="0" w:noHBand="0" w:noVBand="1"/>
      </w:tblPr>
      <w:tblGrid>
        <w:gridCol w:w="2160"/>
        <w:gridCol w:w="6075"/>
        <w:gridCol w:w="1173"/>
      </w:tblGrid>
      <w:tr w:rsidR="002D13B3" w:rsidRPr="002D13B3" w:rsidTr="00757026">
        <w:tc>
          <w:tcPr>
            <w:tcW w:w="2160" w:type="dxa"/>
            <w:shd w:val="clear" w:color="auto" w:fill="auto"/>
          </w:tcPr>
          <w:p w:rsidR="002D13B3" w:rsidRPr="002D13B3" w:rsidRDefault="002D13B3" w:rsidP="002D13B3">
            <w:pPr>
              <w:suppressAutoHyphens w:val="0"/>
              <w:spacing w:line="480" w:lineRule="auto"/>
              <w:jc w:val="both"/>
              <w:textAlignment w:val="auto"/>
              <w:rPr>
                <w:rFonts w:ascii="Arial" w:eastAsia="Times New Roman" w:hAnsi="Arial" w:cs="Arial"/>
                <w:lang w:val="en-ZA" w:eastAsia="en-GB" w:bidi="ar-SA"/>
              </w:rPr>
            </w:pPr>
            <w:r w:rsidRPr="002D13B3">
              <w:rPr>
                <w:rFonts w:ascii="Arial" w:eastAsia="Times New Roman" w:hAnsi="Arial" w:cs="Arial"/>
                <w:lang w:val="en-ZA" w:eastAsia="en-GB" w:bidi="ar-SA"/>
              </w:rPr>
              <w:lastRenderedPageBreak/>
              <w:t>ITEM NO</w:t>
            </w:r>
          </w:p>
        </w:tc>
        <w:tc>
          <w:tcPr>
            <w:tcW w:w="6075" w:type="dxa"/>
            <w:shd w:val="clear" w:color="auto" w:fill="auto"/>
          </w:tcPr>
          <w:p w:rsidR="002D13B3" w:rsidRPr="002D13B3" w:rsidRDefault="002D13B3" w:rsidP="002D13B3">
            <w:pPr>
              <w:suppressAutoHyphens w:val="0"/>
              <w:spacing w:line="480" w:lineRule="auto"/>
              <w:jc w:val="both"/>
              <w:textAlignment w:val="auto"/>
              <w:rPr>
                <w:rFonts w:ascii="Arial" w:eastAsia="Times New Roman" w:hAnsi="Arial" w:cs="Arial"/>
                <w:lang w:val="en-ZA" w:eastAsia="en-GB" w:bidi="ar-SA"/>
              </w:rPr>
            </w:pPr>
          </w:p>
        </w:tc>
        <w:tc>
          <w:tcPr>
            <w:tcW w:w="1173" w:type="dxa"/>
            <w:shd w:val="clear" w:color="auto" w:fill="auto"/>
          </w:tcPr>
          <w:p w:rsidR="002D13B3" w:rsidRPr="002D13B3" w:rsidRDefault="002D13B3" w:rsidP="002D13B3">
            <w:pPr>
              <w:suppressAutoHyphens w:val="0"/>
              <w:spacing w:line="480" w:lineRule="auto"/>
              <w:jc w:val="both"/>
              <w:textAlignment w:val="auto"/>
              <w:rPr>
                <w:rFonts w:ascii="Arial" w:eastAsia="Times New Roman" w:hAnsi="Arial" w:cs="Arial"/>
                <w:lang w:val="en-ZA" w:eastAsia="en-GB" w:bidi="ar-SA"/>
              </w:rPr>
            </w:pPr>
          </w:p>
        </w:tc>
      </w:tr>
      <w:tr w:rsidR="002D13B3" w:rsidRPr="002D13B3" w:rsidTr="00757026">
        <w:tc>
          <w:tcPr>
            <w:tcW w:w="2160" w:type="dxa"/>
            <w:shd w:val="clear" w:color="auto" w:fill="auto"/>
          </w:tcPr>
          <w:p w:rsidR="002D13B3" w:rsidRPr="002D13B3" w:rsidRDefault="002D13B3" w:rsidP="002D13B3">
            <w:pPr>
              <w:suppressAutoHyphens w:val="0"/>
              <w:spacing w:line="480" w:lineRule="auto"/>
              <w:jc w:val="both"/>
              <w:textAlignment w:val="auto"/>
              <w:rPr>
                <w:rFonts w:ascii="Arial" w:eastAsia="Times New Roman" w:hAnsi="Arial" w:cs="Arial"/>
                <w:lang w:val="en-ZA" w:eastAsia="en-GB" w:bidi="ar-SA"/>
              </w:rPr>
            </w:pPr>
            <w:r w:rsidRPr="002D13B3">
              <w:rPr>
                <w:rFonts w:ascii="Arial" w:eastAsia="Times New Roman" w:hAnsi="Arial" w:cs="Arial"/>
                <w:lang w:val="en-ZA" w:eastAsia="en-GB" w:bidi="ar-SA"/>
              </w:rPr>
              <w:t>1</w:t>
            </w:r>
          </w:p>
        </w:tc>
        <w:tc>
          <w:tcPr>
            <w:tcW w:w="6075" w:type="dxa"/>
            <w:shd w:val="clear" w:color="auto" w:fill="auto"/>
          </w:tcPr>
          <w:p w:rsidR="002D13B3" w:rsidRPr="002D13B3" w:rsidRDefault="002D13B3" w:rsidP="002D13B3">
            <w:pPr>
              <w:suppressAutoHyphens w:val="0"/>
              <w:spacing w:line="480" w:lineRule="auto"/>
              <w:jc w:val="both"/>
              <w:textAlignment w:val="auto"/>
              <w:rPr>
                <w:rFonts w:ascii="Times New Roman" w:eastAsia="Times New Roman" w:hAnsi="Times New Roman" w:cs="Times New Roman"/>
                <w:lang w:bidi="ar-SA"/>
              </w:rPr>
            </w:pPr>
            <w:r>
              <w:rPr>
                <w:rFonts w:ascii="Times New Roman" w:eastAsia="Times New Roman" w:hAnsi="Times New Roman" w:cs="Times New Roman"/>
                <w:lang w:bidi="ar-SA"/>
              </w:rPr>
              <w:t xml:space="preserve">Notice of Motion Dated </w:t>
            </w:r>
            <w:r w:rsidRPr="002D13B3">
              <w:rPr>
                <w:rFonts w:ascii="Times New Roman" w:eastAsia="Times New Roman" w:hAnsi="Times New Roman" w:cs="Times New Roman"/>
                <w:lang w:bidi="ar-SA"/>
              </w:rPr>
              <w:t xml:space="preserve">6 </w:t>
            </w:r>
            <w:r>
              <w:rPr>
                <w:rFonts w:ascii="Times New Roman" w:eastAsia="Times New Roman" w:hAnsi="Times New Roman" w:cs="Times New Roman"/>
                <w:lang w:bidi="ar-SA"/>
              </w:rPr>
              <w:t>May</w:t>
            </w:r>
            <w:r w:rsidRPr="002D13B3">
              <w:rPr>
                <w:rFonts w:ascii="Times New Roman" w:eastAsia="Times New Roman" w:hAnsi="Times New Roman" w:cs="Times New Roman"/>
                <w:lang w:bidi="ar-SA"/>
              </w:rPr>
              <w:t xml:space="preserve"> 2021</w:t>
            </w:r>
          </w:p>
        </w:tc>
        <w:tc>
          <w:tcPr>
            <w:tcW w:w="1173" w:type="dxa"/>
            <w:shd w:val="clear" w:color="auto" w:fill="auto"/>
          </w:tcPr>
          <w:p w:rsidR="002D13B3" w:rsidRPr="002D13B3" w:rsidRDefault="002D13B3" w:rsidP="002D13B3">
            <w:pPr>
              <w:suppressAutoHyphens w:val="0"/>
              <w:spacing w:line="480" w:lineRule="auto"/>
              <w:jc w:val="both"/>
              <w:textAlignment w:val="auto"/>
              <w:rPr>
                <w:rFonts w:ascii="Arial" w:eastAsia="Times New Roman" w:hAnsi="Arial" w:cs="Arial"/>
                <w:lang w:val="en-ZA" w:eastAsia="en-GB" w:bidi="ar-SA"/>
              </w:rPr>
            </w:pPr>
            <w:r>
              <w:rPr>
                <w:rFonts w:ascii="Arial" w:eastAsia="Times New Roman" w:hAnsi="Arial" w:cs="Arial"/>
                <w:lang w:val="en-ZA" w:eastAsia="en-GB" w:bidi="ar-SA"/>
              </w:rPr>
              <w:t>4-7</w:t>
            </w:r>
          </w:p>
        </w:tc>
      </w:tr>
      <w:tr w:rsidR="002D13B3" w:rsidRPr="002D13B3" w:rsidTr="00757026">
        <w:tc>
          <w:tcPr>
            <w:tcW w:w="2160" w:type="dxa"/>
            <w:shd w:val="clear" w:color="auto" w:fill="auto"/>
          </w:tcPr>
          <w:p w:rsidR="00757026" w:rsidRDefault="002D13B3" w:rsidP="002D13B3">
            <w:pPr>
              <w:suppressAutoHyphens w:val="0"/>
              <w:spacing w:line="480" w:lineRule="auto"/>
              <w:jc w:val="both"/>
              <w:textAlignment w:val="auto"/>
              <w:rPr>
                <w:rFonts w:ascii="Arial" w:eastAsia="Times New Roman" w:hAnsi="Arial" w:cs="Arial"/>
                <w:lang w:val="en-ZA" w:eastAsia="en-GB" w:bidi="ar-SA"/>
              </w:rPr>
            </w:pPr>
            <w:r w:rsidRPr="002D13B3">
              <w:rPr>
                <w:rFonts w:ascii="Arial" w:eastAsia="Times New Roman" w:hAnsi="Arial" w:cs="Arial"/>
                <w:lang w:val="en-ZA" w:eastAsia="en-GB" w:bidi="ar-SA"/>
              </w:rPr>
              <w:t>2</w:t>
            </w:r>
          </w:p>
          <w:p w:rsidR="002D13B3" w:rsidRPr="00757026" w:rsidRDefault="002D13B3" w:rsidP="00757026">
            <w:pPr>
              <w:rPr>
                <w:rFonts w:ascii="Arial" w:eastAsia="Times New Roman" w:hAnsi="Arial" w:cs="Arial"/>
                <w:lang w:val="en-ZA" w:eastAsia="en-GB" w:bidi="ar-SA"/>
              </w:rPr>
            </w:pPr>
          </w:p>
        </w:tc>
        <w:tc>
          <w:tcPr>
            <w:tcW w:w="6075" w:type="dxa"/>
            <w:shd w:val="clear" w:color="auto" w:fill="auto"/>
          </w:tcPr>
          <w:p w:rsidR="002D13B3" w:rsidRPr="002D13B3" w:rsidRDefault="002D13B3" w:rsidP="002D13B3">
            <w:pPr>
              <w:suppressAutoHyphens w:val="0"/>
              <w:spacing w:line="480" w:lineRule="auto"/>
              <w:jc w:val="both"/>
              <w:textAlignment w:val="auto"/>
              <w:rPr>
                <w:rFonts w:ascii="Times New Roman" w:eastAsia="Times New Roman" w:hAnsi="Times New Roman" w:cs="Times New Roman"/>
                <w:lang w:bidi="ar-SA"/>
              </w:rPr>
            </w:pPr>
            <w:r w:rsidRPr="002D13B3">
              <w:rPr>
                <w:rFonts w:ascii="Times New Roman" w:eastAsia="Times New Roman" w:hAnsi="Times New Roman" w:cs="Times New Roman"/>
                <w:lang w:bidi="ar-SA"/>
              </w:rPr>
              <w:t xml:space="preserve">Notice of Application: Application to be admitted </w:t>
            </w:r>
            <w:r>
              <w:rPr>
                <w:rFonts w:ascii="Times New Roman" w:eastAsia="Times New Roman" w:hAnsi="Times New Roman" w:cs="Times New Roman"/>
                <w:lang w:bidi="ar-SA"/>
              </w:rPr>
              <w:t>as amicus curiae, dated 6 May</w:t>
            </w:r>
            <w:r w:rsidRPr="002D13B3">
              <w:rPr>
                <w:rFonts w:ascii="Times New Roman" w:eastAsia="Times New Roman" w:hAnsi="Times New Roman" w:cs="Times New Roman"/>
                <w:lang w:bidi="ar-SA"/>
              </w:rPr>
              <w:t xml:space="preserve"> 2021</w:t>
            </w:r>
          </w:p>
        </w:tc>
        <w:tc>
          <w:tcPr>
            <w:tcW w:w="1173" w:type="dxa"/>
            <w:shd w:val="clear" w:color="auto" w:fill="auto"/>
          </w:tcPr>
          <w:p w:rsidR="002D13B3" w:rsidRPr="002D13B3" w:rsidRDefault="00757026" w:rsidP="002D13B3">
            <w:pPr>
              <w:suppressAutoHyphens w:val="0"/>
              <w:spacing w:line="480" w:lineRule="auto"/>
              <w:jc w:val="both"/>
              <w:textAlignment w:val="auto"/>
              <w:rPr>
                <w:rFonts w:ascii="Arial" w:eastAsia="Times New Roman" w:hAnsi="Arial" w:cs="Arial"/>
                <w:lang w:val="en-ZA" w:eastAsia="en-GB" w:bidi="ar-SA"/>
              </w:rPr>
            </w:pPr>
            <w:r>
              <w:rPr>
                <w:rFonts w:ascii="Arial" w:eastAsia="Times New Roman" w:hAnsi="Arial" w:cs="Arial"/>
                <w:lang w:val="en-ZA" w:eastAsia="en-GB" w:bidi="ar-SA"/>
              </w:rPr>
              <w:t>8-11</w:t>
            </w:r>
          </w:p>
        </w:tc>
      </w:tr>
      <w:tr w:rsidR="002D13B3" w:rsidRPr="002D13B3" w:rsidTr="00757026">
        <w:tc>
          <w:tcPr>
            <w:tcW w:w="2160" w:type="dxa"/>
            <w:tcBorders>
              <w:top w:val="nil"/>
            </w:tcBorders>
            <w:shd w:val="clear" w:color="auto" w:fill="auto"/>
          </w:tcPr>
          <w:p w:rsidR="002D13B3" w:rsidRPr="002D13B3" w:rsidRDefault="002D13B3" w:rsidP="002D13B3">
            <w:pPr>
              <w:suppressAutoHyphens w:val="0"/>
              <w:spacing w:line="480" w:lineRule="auto"/>
              <w:jc w:val="both"/>
              <w:textAlignment w:val="auto"/>
              <w:rPr>
                <w:rFonts w:ascii="Times New Roman" w:eastAsia="Times New Roman" w:hAnsi="Times New Roman" w:cs="Times New Roman"/>
                <w:lang w:bidi="ar-SA"/>
              </w:rPr>
            </w:pPr>
            <w:r w:rsidRPr="002D13B3">
              <w:rPr>
                <w:rFonts w:ascii="Times New Roman" w:eastAsia="Times New Roman" w:hAnsi="Times New Roman" w:cs="Times New Roman"/>
                <w:lang w:bidi="ar-SA"/>
              </w:rPr>
              <w:t>3</w:t>
            </w:r>
          </w:p>
        </w:tc>
        <w:tc>
          <w:tcPr>
            <w:tcW w:w="6075" w:type="dxa"/>
            <w:tcBorders>
              <w:top w:val="nil"/>
            </w:tcBorders>
            <w:shd w:val="clear" w:color="auto" w:fill="auto"/>
          </w:tcPr>
          <w:p w:rsidR="002D13B3" w:rsidRPr="002D13B3" w:rsidRDefault="002D13B3" w:rsidP="00527031">
            <w:pPr>
              <w:suppressAutoHyphens w:val="0"/>
              <w:spacing w:line="480" w:lineRule="auto"/>
              <w:jc w:val="both"/>
              <w:textAlignment w:val="auto"/>
              <w:rPr>
                <w:rFonts w:ascii="Times New Roman" w:eastAsia="Times New Roman" w:hAnsi="Times New Roman" w:cs="Times New Roman"/>
                <w:lang w:bidi="ar-SA"/>
              </w:rPr>
            </w:pPr>
            <w:r w:rsidRPr="002D13B3">
              <w:rPr>
                <w:rFonts w:ascii="Times New Roman" w:eastAsia="Times New Roman" w:hAnsi="Times New Roman" w:cs="Times New Roman"/>
                <w:lang w:bidi="ar-SA"/>
              </w:rPr>
              <w:t xml:space="preserve">Founding Affidavit of </w:t>
            </w:r>
            <w:proofErr w:type="spellStart"/>
            <w:r w:rsidRPr="002D13B3">
              <w:rPr>
                <w:rFonts w:ascii="Times New Roman" w:eastAsia="Times New Roman" w:hAnsi="Times New Roman" w:cs="Times New Roman"/>
                <w:lang w:bidi="ar-SA"/>
              </w:rPr>
              <w:t>Boutshitswe</w:t>
            </w:r>
            <w:proofErr w:type="spellEnd"/>
            <w:r w:rsidRPr="002D13B3">
              <w:rPr>
                <w:rFonts w:ascii="Times New Roman" w:eastAsia="Times New Roman" w:hAnsi="Times New Roman" w:cs="Times New Roman"/>
                <w:lang w:bidi="ar-SA"/>
              </w:rPr>
              <w:t xml:space="preserve"> </w:t>
            </w:r>
            <w:proofErr w:type="spellStart"/>
            <w:r w:rsidRPr="002D13B3">
              <w:rPr>
                <w:rFonts w:ascii="Times New Roman" w:eastAsia="Times New Roman" w:hAnsi="Times New Roman" w:cs="Times New Roman"/>
                <w:lang w:bidi="ar-SA"/>
              </w:rPr>
              <w:t>Preddy</w:t>
            </w:r>
            <w:proofErr w:type="spellEnd"/>
            <w:r w:rsidRPr="002D13B3">
              <w:rPr>
                <w:rFonts w:ascii="Times New Roman" w:eastAsia="Times New Roman" w:hAnsi="Times New Roman" w:cs="Times New Roman"/>
                <w:lang w:bidi="ar-SA"/>
              </w:rPr>
              <w:t xml:space="preserve"> </w:t>
            </w:r>
            <w:proofErr w:type="spellStart"/>
            <w:r w:rsidRPr="002D13B3">
              <w:rPr>
                <w:rFonts w:ascii="Times New Roman" w:eastAsia="Times New Roman" w:hAnsi="Times New Roman" w:cs="Times New Roman"/>
                <w:lang w:bidi="ar-SA"/>
              </w:rPr>
              <w:t>Mot</w:t>
            </w:r>
            <w:r w:rsidR="00527031">
              <w:rPr>
                <w:rFonts w:ascii="Times New Roman" w:eastAsia="Times New Roman" w:hAnsi="Times New Roman" w:cs="Times New Roman"/>
                <w:lang w:bidi="ar-SA"/>
              </w:rPr>
              <w:t>hopeng</w:t>
            </w:r>
            <w:proofErr w:type="spellEnd"/>
            <w:r w:rsidR="00527031">
              <w:rPr>
                <w:rFonts w:ascii="Times New Roman" w:eastAsia="Times New Roman" w:hAnsi="Times New Roman" w:cs="Times New Roman"/>
                <w:lang w:bidi="ar-SA"/>
              </w:rPr>
              <w:t xml:space="preserve"> </w:t>
            </w:r>
            <w:proofErr w:type="spellStart"/>
            <w:r w:rsidR="00527031">
              <w:rPr>
                <w:rFonts w:ascii="Times New Roman" w:eastAsia="Times New Roman" w:hAnsi="Times New Roman" w:cs="Times New Roman"/>
                <w:lang w:bidi="ar-SA"/>
              </w:rPr>
              <w:t>Msieleng</w:t>
            </w:r>
            <w:proofErr w:type="spellEnd"/>
            <w:r w:rsidR="00527031">
              <w:rPr>
                <w:rFonts w:ascii="Times New Roman" w:eastAsia="Times New Roman" w:hAnsi="Times New Roman" w:cs="Times New Roman"/>
                <w:lang w:bidi="ar-SA"/>
              </w:rPr>
              <w:t xml:space="preserve">, dated </w:t>
            </w:r>
            <w:r w:rsidRPr="002D13B3">
              <w:rPr>
                <w:rFonts w:ascii="Times New Roman" w:eastAsia="Times New Roman" w:hAnsi="Times New Roman" w:cs="Times New Roman"/>
                <w:lang w:bidi="ar-SA"/>
              </w:rPr>
              <w:t xml:space="preserve">6 </w:t>
            </w:r>
            <w:r w:rsidR="00527031">
              <w:rPr>
                <w:rFonts w:ascii="Times New Roman" w:eastAsia="Times New Roman" w:hAnsi="Times New Roman" w:cs="Times New Roman"/>
                <w:lang w:bidi="ar-SA"/>
              </w:rPr>
              <w:t>May</w:t>
            </w:r>
            <w:r w:rsidRPr="002D13B3">
              <w:rPr>
                <w:rFonts w:ascii="Times New Roman" w:eastAsia="Times New Roman" w:hAnsi="Times New Roman" w:cs="Times New Roman"/>
                <w:lang w:bidi="ar-SA"/>
              </w:rPr>
              <w:t xml:space="preserve"> 2021</w:t>
            </w:r>
          </w:p>
        </w:tc>
        <w:tc>
          <w:tcPr>
            <w:tcW w:w="1173" w:type="dxa"/>
            <w:tcBorders>
              <w:top w:val="nil"/>
            </w:tcBorders>
            <w:shd w:val="clear" w:color="auto" w:fill="auto"/>
          </w:tcPr>
          <w:p w:rsidR="002D13B3" w:rsidRPr="002D13B3" w:rsidRDefault="00FE57E9" w:rsidP="00757026">
            <w:pPr>
              <w:suppressAutoHyphens w:val="0"/>
              <w:spacing w:line="480" w:lineRule="auto"/>
              <w:jc w:val="both"/>
              <w:textAlignment w:val="auto"/>
              <w:rPr>
                <w:rFonts w:ascii="Arial" w:eastAsia="Times New Roman" w:hAnsi="Arial" w:cs="Arial"/>
                <w:lang w:val="en-ZA" w:eastAsia="en-GB" w:bidi="ar-SA"/>
              </w:rPr>
            </w:pPr>
            <w:r>
              <w:rPr>
                <w:rFonts w:ascii="Arial" w:eastAsia="Times New Roman" w:hAnsi="Arial" w:cs="Arial"/>
                <w:lang w:val="en-ZA" w:eastAsia="en-GB" w:bidi="ar-SA"/>
              </w:rPr>
              <w:t>12-31</w:t>
            </w:r>
          </w:p>
        </w:tc>
      </w:tr>
      <w:tr w:rsidR="002D13B3" w:rsidRPr="002D13B3" w:rsidTr="00757026">
        <w:tc>
          <w:tcPr>
            <w:tcW w:w="2160" w:type="dxa"/>
            <w:shd w:val="clear" w:color="auto" w:fill="auto"/>
          </w:tcPr>
          <w:p w:rsidR="002D13B3" w:rsidRPr="002D13B3" w:rsidRDefault="002D13B3" w:rsidP="002D13B3">
            <w:pPr>
              <w:suppressAutoHyphens w:val="0"/>
              <w:spacing w:line="480" w:lineRule="auto"/>
              <w:jc w:val="both"/>
              <w:textAlignment w:val="auto"/>
              <w:rPr>
                <w:rFonts w:ascii="Times New Roman" w:eastAsia="Times New Roman" w:hAnsi="Times New Roman" w:cs="Times New Roman"/>
                <w:sz w:val="20"/>
                <w:szCs w:val="20"/>
                <w:lang w:bidi="ar-SA"/>
              </w:rPr>
            </w:pPr>
            <w:r w:rsidRPr="002D13B3">
              <w:rPr>
                <w:rFonts w:ascii="Arial" w:eastAsia="Times New Roman" w:hAnsi="Arial" w:cs="Arial"/>
                <w:lang w:val="en-ZA" w:eastAsia="en-GB" w:bidi="ar-SA"/>
              </w:rPr>
              <w:t>4</w:t>
            </w:r>
          </w:p>
        </w:tc>
        <w:tc>
          <w:tcPr>
            <w:tcW w:w="6075" w:type="dxa"/>
            <w:shd w:val="clear" w:color="auto" w:fill="auto"/>
          </w:tcPr>
          <w:p w:rsidR="002D13B3" w:rsidRPr="002D13B3" w:rsidRDefault="002D13B3" w:rsidP="002D13B3">
            <w:pPr>
              <w:suppressAutoHyphens w:val="0"/>
              <w:spacing w:line="480" w:lineRule="auto"/>
              <w:jc w:val="both"/>
              <w:textAlignment w:val="auto"/>
              <w:rPr>
                <w:rFonts w:ascii="Arial" w:eastAsia="Times New Roman" w:hAnsi="Arial" w:cs="Arial"/>
                <w:lang w:val="en-ZA" w:eastAsia="en-GB" w:bidi="ar-SA"/>
              </w:rPr>
            </w:pPr>
            <w:r w:rsidRPr="002D13B3">
              <w:rPr>
                <w:rFonts w:ascii="Times New Roman" w:eastAsia="Times New Roman" w:hAnsi="Times New Roman" w:cs="Times New Roman"/>
                <w:lang w:bidi="ar-SA"/>
              </w:rPr>
              <w:t>"LH1": Letter seeking consent to parties, dated 18 March 2021</w:t>
            </w:r>
          </w:p>
        </w:tc>
        <w:tc>
          <w:tcPr>
            <w:tcW w:w="1173" w:type="dxa"/>
            <w:shd w:val="clear" w:color="auto" w:fill="auto"/>
          </w:tcPr>
          <w:p w:rsidR="002D13B3" w:rsidRPr="002D13B3" w:rsidRDefault="00527031" w:rsidP="002D13B3">
            <w:pPr>
              <w:suppressAutoHyphens w:val="0"/>
              <w:spacing w:line="480" w:lineRule="auto"/>
              <w:jc w:val="both"/>
              <w:textAlignment w:val="auto"/>
              <w:rPr>
                <w:rFonts w:ascii="Arial" w:eastAsia="Times New Roman" w:hAnsi="Arial" w:cs="Arial"/>
                <w:lang w:val="en-ZA" w:eastAsia="en-GB" w:bidi="ar-SA"/>
              </w:rPr>
            </w:pPr>
            <w:r>
              <w:rPr>
                <w:rFonts w:ascii="Arial" w:eastAsia="Times New Roman" w:hAnsi="Arial" w:cs="Arial"/>
                <w:lang w:val="en-ZA" w:eastAsia="en-GB" w:bidi="ar-SA"/>
              </w:rPr>
              <w:t>32-35</w:t>
            </w:r>
          </w:p>
        </w:tc>
      </w:tr>
      <w:tr w:rsidR="002D13B3" w:rsidRPr="002D13B3" w:rsidTr="00757026">
        <w:tc>
          <w:tcPr>
            <w:tcW w:w="2160" w:type="dxa"/>
            <w:shd w:val="clear" w:color="auto" w:fill="auto"/>
          </w:tcPr>
          <w:p w:rsidR="002D13B3" w:rsidRPr="002D13B3" w:rsidRDefault="002D13B3" w:rsidP="002D13B3">
            <w:pPr>
              <w:suppressAutoHyphens w:val="0"/>
              <w:spacing w:line="480" w:lineRule="auto"/>
              <w:jc w:val="both"/>
              <w:textAlignment w:val="auto"/>
              <w:rPr>
                <w:rFonts w:ascii="Times New Roman" w:eastAsia="Times New Roman" w:hAnsi="Times New Roman" w:cs="Times New Roman"/>
                <w:sz w:val="20"/>
                <w:szCs w:val="20"/>
                <w:lang w:bidi="ar-SA"/>
              </w:rPr>
            </w:pPr>
            <w:r w:rsidRPr="002D13B3">
              <w:rPr>
                <w:rFonts w:ascii="Arial" w:eastAsia="Times New Roman" w:hAnsi="Arial" w:cs="Arial"/>
                <w:lang w:val="en-ZA" w:eastAsia="en-GB" w:bidi="ar-SA"/>
              </w:rPr>
              <w:t>5</w:t>
            </w:r>
          </w:p>
        </w:tc>
        <w:tc>
          <w:tcPr>
            <w:tcW w:w="6075" w:type="dxa"/>
            <w:shd w:val="clear" w:color="auto" w:fill="auto"/>
          </w:tcPr>
          <w:p w:rsidR="002D13B3" w:rsidRPr="002D13B3" w:rsidRDefault="002D13B3" w:rsidP="002D13B3">
            <w:pPr>
              <w:suppressAutoHyphens w:val="0"/>
              <w:spacing w:line="480" w:lineRule="auto"/>
              <w:jc w:val="both"/>
              <w:textAlignment w:val="auto"/>
              <w:rPr>
                <w:rFonts w:ascii="Times New Roman" w:eastAsia="Times New Roman" w:hAnsi="Times New Roman" w:cs="Times New Roman"/>
                <w:lang w:bidi="ar-SA"/>
              </w:rPr>
            </w:pPr>
            <w:r w:rsidRPr="002D13B3">
              <w:rPr>
                <w:rFonts w:ascii="Arial" w:eastAsia="Times New Roman" w:hAnsi="Arial" w:cs="Arial"/>
                <w:lang w:val="en-ZA" w:eastAsia="en-GB" w:bidi="ar-SA"/>
              </w:rPr>
              <w:t>LH 3: Applicants response to the letter “LH1”</w:t>
            </w:r>
          </w:p>
        </w:tc>
        <w:tc>
          <w:tcPr>
            <w:tcW w:w="1173" w:type="dxa"/>
            <w:shd w:val="clear" w:color="auto" w:fill="auto"/>
          </w:tcPr>
          <w:p w:rsidR="002D13B3" w:rsidRPr="002D13B3" w:rsidRDefault="00527031" w:rsidP="002D13B3">
            <w:pPr>
              <w:suppressAutoHyphens w:val="0"/>
              <w:spacing w:line="480" w:lineRule="auto"/>
              <w:jc w:val="both"/>
              <w:textAlignment w:val="auto"/>
              <w:rPr>
                <w:rFonts w:ascii="Arial" w:eastAsia="Times New Roman" w:hAnsi="Arial" w:cs="Arial"/>
                <w:lang w:val="en-ZA" w:eastAsia="en-GB" w:bidi="ar-SA"/>
              </w:rPr>
            </w:pPr>
            <w:r>
              <w:rPr>
                <w:rFonts w:ascii="Arial" w:eastAsia="Times New Roman" w:hAnsi="Arial" w:cs="Arial"/>
                <w:lang w:val="en-ZA" w:eastAsia="en-GB" w:bidi="ar-SA"/>
              </w:rPr>
              <w:t>36</w:t>
            </w:r>
          </w:p>
        </w:tc>
      </w:tr>
      <w:tr w:rsidR="002D13B3" w:rsidRPr="002D13B3" w:rsidTr="00757026">
        <w:tc>
          <w:tcPr>
            <w:tcW w:w="2160" w:type="dxa"/>
            <w:tcBorders>
              <w:top w:val="nil"/>
            </w:tcBorders>
            <w:shd w:val="clear" w:color="auto" w:fill="auto"/>
          </w:tcPr>
          <w:p w:rsidR="002D13B3" w:rsidRPr="002D13B3" w:rsidRDefault="002D13B3" w:rsidP="002D13B3">
            <w:pPr>
              <w:suppressAutoHyphens w:val="0"/>
              <w:spacing w:line="480" w:lineRule="auto"/>
              <w:jc w:val="both"/>
              <w:textAlignment w:val="auto"/>
              <w:rPr>
                <w:rFonts w:ascii="Times New Roman" w:eastAsia="Times New Roman" w:hAnsi="Times New Roman" w:cs="Times New Roman"/>
                <w:sz w:val="20"/>
                <w:szCs w:val="20"/>
                <w:lang w:bidi="ar-SA"/>
              </w:rPr>
            </w:pPr>
            <w:r w:rsidRPr="002D13B3">
              <w:rPr>
                <w:rFonts w:ascii="Times New Roman" w:eastAsia="Times New Roman" w:hAnsi="Times New Roman" w:cs="Times New Roman"/>
                <w:sz w:val="20"/>
                <w:szCs w:val="20"/>
                <w:lang w:bidi="ar-SA"/>
              </w:rPr>
              <w:t>6</w:t>
            </w:r>
          </w:p>
        </w:tc>
        <w:tc>
          <w:tcPr>
            <w:tcW w:w="6075" w:type="dxa"/>
            <w:tcBorders>
              <w:top w:val="nil"/>
            </w:tcBorders>
            <w:shd w:val="clear" w:color="auto" w:fill="auto"/>
          </w:tcPr>
          <w:p w:rsidR="002D13B3" w:rsidRPr="002D13B3" w:rsidRDefault="002D13B3" w:rsidP="002D13B3">
            <w:pPr>
              <w:suppressAutoHyphens w:val="0"/>
              <w:spacing w:line="480" w:lineRule="auto"/>
              <w:jc w:val="both"/>
              <w:textAlignment w:val="auto"/>
              <w:rPr>
                <w:rFonts w:ascii="Times New Roman" w:eastAsia="Times New Roman" w:hAnsi="Times New Roman" w:cs="Times New Roman"/>
                <w:lang w:bidi="ar-SA"/>
              </w:rPr>
            </w:pPr>
            <w:r w:rsidRPr="002D13B3">
              <w:rPr>
                <w:rFonts w:ascii="Arial" w:eastAsia="Times New Roman" w:hAnsi="Arial" w:cs="Arial"/>
                <w:lang w:val="en-ZA" w:eastAsia="en-GB" w:bidi="ar-SA"/>
              </w:rPr>
              <w:t xml:space="preserve">LH 4:  Letter to </w:t>
            </w:r>
            <w:r w:rsidR="00757026" w:rsidRPr="002D13B3">
              <w:rPr>
                <w:rFonts w:ascii="Arial" w:eastAsia="Times New Roman" w:hAnsi="Arial" w:cs="Arial"/>
                <w:lang w:val="en-ZA" w:eastAsia="en-GB" w:bidi="ar-SA"/>
              </w:rPr>
              <w:t>Constitutional</w:t>
            </w:r>
            <w:r w:rsidRPr="002D13B3">
              <w:rPr>
                <w:rFonts w:ascii="Arial" w:eastAsia="Times New Roman" w:hAnsi="Arial" w:cs="Arial"/>
                <w:lang w:val="en-ZA" w:eastAsia="en-GB" w:bidi="ar-SA"/>
              </w:rPr>
              <w:t xml:space="preserve"> Court  </w:t>
            </w:r>
          </w:p>
        </w:tc>
        <w:tc>
          <w:tcPr>
            <w:tcW w:w="1173" w:type="dxa"/>
            <w:tcBorders>
              <w:top w:val="nil"/>
            </w:tcBorders>
            <w:shd w:val="clear" w:color="auto" w:fill="auto"/>
          </w:tcPr>
          <w:p w:rsidR="002D13B3" w:rsidRPr="002D13B3" w:rsidRDefault="00527031" w:rsidP="002D13B3">
            <w:pPr>
              <w:suppressAutoHyphens w:val="0"/>
              <w:spacing w:line="480" w:lineRule="auto"/>
              <w:jc w:val="both"/>
              <w:textAlignment w:val="auto"/>
              <w:rPr>
                <w:rFonts w:ascii="Arial" w:eastAsia="Times New Roman" w:hAnsi="Arial" w:cs="Arial"/>
                <w:lang w:val="en-ZA" w:eastAsia="en-GB" w:bidi="ar-SA"/>
              </w:rPr>
            </w:pPr>
            <w:r>
              <w:rPr>
                <w:rFonts w:ascii="Arial" w:eastAsia="Times New Roman" w:hAnsi="Arial" w:cs="Arial"/>
                <w:lang w:val="en-ZA" w:eastAsia="en-GB" w:bidi="ar-SA"/>
              </w:rPr>
              <w:t>37-39</w:t>
            </w:r>
          </w:p>
        </w:tc>
      </w:tr>
      <w:tr w:rsidR="002D13B3" w:rsidRPr="002D13B3" w:rsidTr="00757026">
        <w:tc>
          <w:tcPr>
            <w:tcW w:w="2160" w:type="dxa"/>
            <w:tcBorders>
              <w:top w:val="nil"/>
            </w:tcBorders>
            <w:shd w:val="clear" w:color="auto" w:fill="auto"/>
          </w:tcPr>
          <w:p w:rsidR="002D13B3" w:rsidRPr="002D13B3" w:rsidRDefault="002D13B3" w:rsidP="002D13B3">
            <w:pPr>
              <w:suppressAutoHyphens w:val="0"/>
              <w:spacing w:line="480" w:lineRule="auto"/>
              <w:jc w:val="both"/>
              <w:textAlignment w:val="auto"/>
              <w:rPr>
                <w:rFonts w:ascii="Times New Roman" w:eastAsia="Times New Roman" w:hAnsi="Times New Roman" w:cs="Times New Roman"/>
                <w:sz w:val="20"/>
                <w:szCs w:val="20"/>
                <w:lang w:bidi="ar-SA"/>
              </w:rPr>
            </w:pPr>
            <w:r w:rsidRPr="002D13B3">
              <w:rPr>
                <w:rFonts w:ascii="Times New Roman" w:eastAsia="Times New Roman" w:hAnsi="Times New Roman" w:cs="Times New Roman"/>
                <w:sz w:val="20"/>
                <w:szCs w:val="20"/>
                <w:lang w:bidi="ar-SA"/>
              </w:rPr>
              <w:t>7</w:t>
            </w:r>
          </w:p>
        </w:tc>
        <w:tc>
          <w:tcPr>
            <w:tcW w:w="6075" w:type="dxa"/>
            <w:tcBorders>
              <w:top w:val="nil"/>
            </w:tcBorders>
            <w:shd w:val="clear" w:color="auto" w:fill="auto"/>
          </w:tcPr>
          <w:p w:rsidR="002D13B3" w:rsidRPr="002D13B3" w:rsidRDefault="002D13B3" w:rsidP="002D13B3">
            <w:pPr>
              <w:suppressAutoHyphens w:val="0"/>
              <w:spacing w:line="480" w:lineRule="auto"/>
              <w:jc w:val="both"/>
              <w:textAlignment w:val="auto"/>
              <w:rPr>
                <w:rFonts w:ascii="Times New Roman" w:eastAsia="Times New Roman" w:hAnsi="Times New Roman" w:cs="Times New Roman"/>
                <w:lang w:bidi="ar-SA"/>
              </w:rPr>
            </w:pPr>
            <w:r w:rsidRPr="002D13B3">
              <w:rPr>
                <w:rFonts w:ascii="Arial" w:eastAsia="Times New Roman" w:hAnsi="Arial" w:cs="Arial"/>
                <w:lang w:val="en-ZA" w:eastAsia="en-GB" w:bidi="ar-SA"/>
              </w:rPr>
              <w:t>LH 5: Respond by Con Court  to letter LH4</w:t>
            </w:r>
          </w:p>
        </w:tc>
        <w:tc>
          <w:tcPr>
            <w:tcW w:w="1173" w:type="dxa"/>
            <w:tcBorders>
              <w:top w:val="nil"/>
            </w:tcBorders>
            <w:shd w:val="clear" w:color="auto" w:fill="auto"/>
          </w:tcPr>
          <w:p w:rsidR="002D13B3" w:rsidRPr="002D13B3" w:rsidRDefault="00527031" w:rsidP="002D13B3">
            <w:pPr>
              <w:suppressAutoHyphens w:val="0"/>
              <w:spacing w:line="480" w:lineRule="auto"/>
              <w:jc w:val="both"/>
              <w:textAlignment w:val="auto"/>
              <w:rPr>
                <w:rFonts w:ascii="Arial" w:eastAsia="Times New Roman" w:hAnsi="Arial" w:cs="Arial"/>
                <w:lang w:val="en-ZA" w:eastAsia="en-GB" w:bidi="ar-SA"/>
              </w:rPr>
            </w:pPr>
            <w:r>
              <w:rPr>
                <w:rFonts w:ascii="Arial" w:eastAsia="Times New Roman" w:hAnsi="Arial" w:cs="Arial"/>
                <w:lang w:val="en-ZA" w:eastAsia="en-GB" w:bidi="ar-SA"/>
              </w:rPr>
              <w:t>40-41</w:t>
            </w:r>
          </w:p>
        </w:tc>
      </w:tr>
      <w:tr w:rsidR="002D13B3" w:rsidRPr="002D13B3" w:rsidTr="00757026">
        <w:tc>
          <w:tcPr>
            <w:tcW w:w="2160" w:type="dxa"/>
            <w:tcBorders>
              <w:top w:val="nil"/>
            </w:tcBorders>
            <w:shd w:val="clear" w:color="auto" w:fill="auto"/>
          </w:tcPr>
          <w:p w:rsidR="002D13B3" w:rsidRPr="002D13B3" w:rsidRDefault="002D13B3" w:rsidP="002D13B3">
            <w:pPr>
              <w:suppressAutoHyphens w:val="0"/>
              <w:spacing w:line="480" w:lineRule="auto"/>
              <w:jc w:val="both"/>
              <w:textAlignment w:val="auto"/>
              <w:rPr>
                <w:rFonts w:ascii="Times New Roman" w:eastAsia="Times New Roman" w:hAnsi="Times New Roman" w:cs="Times New Roman"/>
                <w:sz w:val="20"/>
                <w:szCs w:val="20"/>
                <w:lang w:bidi="ar-SA"/>
              </w:rPr>
            </w:pPr>
            <w:r w:rsidRPr="002D13B3">
              <w:rPr>
                <w:rFonts w:ascii="Times New Roman" w:eastAsia="Times New Roman" w:hAnsi="Times New Roman" w:cs="Times New Roman"/>
                <w:sz w:val="20"/>
                <w:szCs w:val="20"/>
                <w:lang w:bidi="ar-SA"/>
              </w:rPr>
              <w:t>8</w:t>
            </w:r>
          </w:p>
        </w:tc>
        <w:tc>
          <w:tcPr>
            <w:tcW w:w="6075" w:type="dxa"/>
            <w:tcBorders>
              <w:top w:val="nil"/>
            </w:tcBorders>
            <w:shd w:val="clear" w:color="auto" w:fill="auto"/>
          </w:tcPr>
          <w:p w:rsidR="002D13B3" w:rsidRPr="002D13B3" w:rsidRDefault="002D13B3" w:rsidP="002D13B3">
            <w:pPr>
              <w:suppressAutoHyphens w:val="0"/>
              <w:spacing w:line="480" w:lineRule="auto"/>
              <w:jc w:val="both"/>
              <w:textAlignment w:val="auto"/>
              <w:rPr>
                <w:rFonts w:ascii="Times New Roman" w:eastAsia="Times New Roman" w:hAnsi="Times New Roman" w:cs="Times New Roman"/>
                <w:lang w:bidi="ar-SA"/>
              </w:rPr>
            </w:pPr>
            <w:r w:rsidRPr="002D13B3">
              <w:rPr>
                <w:rFonts w:ascii="Arial" w:eastAsia="Times New Roman" w:hAnsi="Arial" w:cs="Arial"/>
                <w:lang w:val="en-ZA" w:eastAsia="en-GB" w:bidi="ar-SA"/>
              </w:rPr>
              <w:t xml:space="preserve">LH 6 : Complain against Justice </w:t>
            </w:r>
            <w:proofErr w:type="spellStart"/>
            <w:r w:rsidRPr="002D13B3">
              <w:rPr>
                <w:rFonts w:ascii="Arial" w:eastAsia="Times New Roman" w:hAnsi="Arial" w:cs="Arial"/>
                <w:lang w:val="en-ZA" w:eastAsia="en-GB" w:bidi="ar-SA"/>
              </w:rPr>
              <w:t>Zondo</w:t>
            </w:r>
            <w:proofErr w:type="spellEnd"/>
            <w:r w:rsidRPr="002D13B3">
              <w:rPr>
                <w:rFonts w:ascii="Arial" w:eastAsia="Times New Roman" w:hAnsi="Arial" w:cs="Arial"/>
                <w:lang w:val="en-ZA" w:eastAsia="en-GB" w:bidi="ar-SA"/>
              </w:rPr>
              <w:t xml:space="preserve"> </w:t>
            </w:r>
          </w:p>
        </w:tc>
        <w:tc>
          <w:tcPr>
            <w:tcW w:w="1173" w:type="dxa"/>
            <w:tcBorders>
              <w:top w:val="nil"/>
            </w:tcBorders>
            <w:shd w:val="clear" w:color="auto" w:fill="auto"/>
          </w:tcPr>
          <w:p w:rsidR="002D13B3" w:rsidRPr="002D13B3" w:rsidRDefault="00527031" w:rsidP="002D13B3">
            <w:pPr>
              <w:suppressAutoHyphens w:val="0"/>
              <w:spacing w:line="480" w:lineRule="auto"/>
              <w:jc w:val="both"/>
              <w:textAlignment w:val="auto"/>
              <w:rPr>
                <w:rFonts w:ascii="Arial" w:eastAsia="Times New Roman" w:hAnsi="Arial" w:cs="Arial"/>
                <w:lang w:val="en-ZA" w:eastAsia="en-GB" w:bidi="ar-SA"/>
              </w:rPr>
            </w:pPr>
            <w:r>
              <w:rPr>
                <w:rFonts w:ascii="Arial" w:eastAsia="Times New Roman" w:hAnsi="Arial" w:cs="Arial"/>
                <w:lang w:val="en-ZA" w:eastAsia="en-GB" w:bidi="ar-SA"/>
              </w:rPr>
              <w:t>42-55</w:t>
            </w:r>
          </w:p>
        </w:tc>
      </w:tr>
      <w:tr w:rsidR="002D13B3" w:rsidRPr="002D13B3" w:rsidTr="00757026">
        <w:tc>
          <w:tcPr>
            <w:tcW w:w="2160" w:type="dxa"/>
            <w:shd w:val="clear" w:color="auto" w:fill="auto"/>
          </w:tcPr>
          <w:p w:rsidR="002D13B3" w:rsidRPr="002D13B3" w:rsidRDefault="002D13B3" w:rsidP="002D13B3">
            <w:pPr>
              <w:suppressAutoHyphens w:val="0"/>
              <w:spacing w:line="480" w:lineRule="auto"/>
              <w:jc w:val="both"/>
              <w:textAlignment w:val="auto"/>
              <w:rPr>
                <w:rFonts w:ascii="Times New Roman" w:eastAsia="Times New Roman" w:hAnsi="Times New Roman" w:cs="Times New Roman"/>
                <w:sz w:val="20"/>
                <w:szCs w:val="20"/>
                <w:lang w:bidi="ar-SA"/>
              </w:rPr>
            </w:pPr>
            <w:r w:rsidRPr="002D13B3">
              <w:rPr>
                <w:rFonts w:ascii="Arial" w:eastAsia="Times New Roman" w:hAnsi="Arial" w:cs="Arial"/>
                <w:lang w:val="en-ZA" w:eastAsia="en-GB" w:bidi="ar-SA"/>
              </w:rPr>
              <w:t>9</w:t>
            </w:r>
          </w:p>
        </w:tc>
        <w:tc>
          <w:tcPr>
            <w:tcW w:w="6075" w:type="dxa"/>
            <w:shd w:val="clear" w:color="auto" w:fill="auto"/>
          </w:tcPr>
          <w:p w:rsidR="002D13B3" w:rsidRPr="002D13B3" w:rsidRDefault="002D13B3" w:rsidP="002D13B3">
            <w:pPr>
              <w:suppressAutoHyphens w:val="0"/>
              <w:spacing w:line="480" w:lineRule="auto"/>
              <w:jc w:val="both"/>
              <w:textAlignment w:val="auto"/>
              <w:rPr>
                <w:rFonts w:ascii="Times New Roman" w:eastAsia="Times New Roman" w:hAnsi="Times New Roman" w:cs="Times New Roman"/>
                <w:lang w:bidi="ar-SA"/>
              </w:rPr>
            </w:pPr>
            <w:r w:rsidRPr="002D13B3">
              <w:rPr>
                <w:rFonts w:ascii="Arial" w:eastAsia="Times New Roman" w:hAnsi="Arial" w:cs="Arial"/>
                <w:lang w:val="en-ZA" w:eastAsia="en-GB" w:bidi="ar-SA"/>
              </w:rPr>
              <w:t>LH 7: Confirmation that the matter LH 6 is receiving attention by Judiciary Conduct Committee</w:t>
            </w:r>
          </w:p>
        </w:tc>
        <w:tc>
          <w:tcPr>
            <w:tcW w:w="1173" w:type="dxa"/>
            <w:shd w:val="clear" w:color="auto" w:fill="auto"/>
          </w:tcPr>
          <w:p w:rsidR="002D13B3" w:rsidRPr="002D13B3" w:rsidRDefault="00527031" w:rsidP="002D13B3">
            <w:pPr>
              <w:suppressAutoHyphens w:val="0"/>
              <w:spacing w:line="480" w:lineRule="auto"/>
              <w:jc w:val="both"/>
              <w:textAlignment w:val="auto"/>
              <w:rPr>
                <w:rFonts w:ascii="Arial" w:eastAsia="Times New Roman" w:hAnsi="Arial" w:cs="Arial"/>
                <w:lang w:val="en-ZA" w:eastAsia="en-GB" w:bidi="ar-SA"/>
              </w:rPr>
            </w:pPr>
            <w:r>
              <w:rPr>
                <w:rFonts w:ascii="Arial" w:eastAsia="Times New Roman" w:hAnsi="Arial" w:cs="Arial"/>
                <w:lang w:val="en-ZA" w:eastAsia="en-GB" w:bidi="ar-SA"/>
              </w:rPr>
              <w:t>56</w:t>
            </w:r>
          </w:p>
        </w:tc>
      </w:tr>
      <w:tr w:rsidR="002D13B3" w:rsidRPr="002D13B3" w:rsidTr="00757026">
        <w:tc>
          <w:tcPr>
            <w:tcW w:w="2160" w:type="dxa"/>
            <w:shd w:val="clear" w:color="auto" w:fill="auto"/>
          </w:tcPr>
          <w:p w:rsidR="002D13B3" w:rsidRPr="002D13B3" w:rsidRDefault="002D13B3" w:rsidP="002D13B3">
            <w:pPr>
              <w:suppressAutoHyphens w:val="0"/>
              <w:spacing w:line="480" w:lineRule="auto"/>
              <w:jc w:val="both"/>
              <w:textAlignment w:val="auto"/>
              <w:rPr>
                <w:rFonts w:ascii="Arial" w:eastAsia="Times New Roman" w:hAnsi="Arial" w:cs="Arial"/>
                <w:lang w:val="en-ZA" w:eastAsia="en-GB" w:bidi="ar-SA"/>
              </w:rPr>
            </w:pPr>
            <w:r w:rsidRPr="002D13B3">
              <w:rPr>
                <w:rFonts w:ascii="Arial" w:eastAsia="Times New Roman" w:hAnsi="Arial" w:cs="Arial"/>
                <w:lang w:val="en-ZA" w:eastAsia="en-GB" w:bidi="ar-SA"/>
              </w:rPr>
              <w:t>10</w:t>
            </w:r>
          </w:p>
        </w:tc>
        <w:tc>
          <w:tcPr>
            <w:tcW w:w="6075" w:type="dxa"/>
            <w:shd w:val="clear" w:color="auto" w:fill="auto"/>
          </w:tcPr>
          <w:p w:rsidR="002D13B3" w:rsidRPr="002D13B3" w:rsidRDefault="002D13B3" w:rsidP="002D13B3">
            <w:pPr>
              <w:suppressAutoHyphens w:val="0"/>
              <w:spacing w:line="480" w:lineRule="auto"/>
              <w:jc w:val="both"/>
              <w:textAlignment w:val="auto"/>
              <w:rPr>
                <w:rFonts w:ascii="Arial" w:eastAsia="Times New Roman" w:hAnsi="Arial" w:cs="Arial"/>
                <w:lang w:val="en-ZA" w:eastAsia="en-GB" w:bidi="ar-SA"/>
              </w:rPr>
            </w:pPr>
            <w:r w:rsidRPr="002D13B3">
              <w:rPr>
                <w:rFonts w:ascii="Arial" w:eastAsia="Times New Roman" w:hAnsi="Arial" w:cs="Arial"/>
                <w:lang w:val="en-ZA" w:eastAsia="en-GB" w:bidi="ar-SA"/>
              </w:rPr>
              <w:t>LH 8: Schedu</w:t>
            </w:r>
            <w:r w:rsidR="00757026">
              <w:rPr>
                <w:rFonts w:ascii="Arial" w:eastAsia="Times New Roman" w:hAnsi="Arial" w:cs="Arial"/>
                <w:lang w:val="en-ZA" w:eastAsia="en-GB" w:bidi="ar-SA"/>
              </w:rPr>
              <w:t>l</w:t>
            </w:r>
            <w:r w:rsidRPr="002D13B3">
              <w:rPr>
                <w:rFonts w:ascii="Arial" w:eastAsia="Times New Roman" w:hAnsi="Arial" w:cs="Arial"/>
                <w:lang w:val="en-ZA" w:eastAsia="en-GB" w:bidi="ar-SA"/>
              </w:rPr>
              <w:t xml:space="preserve">e of the </w:t>
            </w:r>
            <w:proofErr w:type="spellStart"/>
            <w:r w:rsidRPr="002D13B3">
              <w:rPr>
                <w:rFonts w:ascii="Arial" w:eastAsia="Times New Roman" w:hAnsi="Arial" w:cs="Arial"/>
                <w:lang w:val="en-ZA" w:eastAsia="en-GB" w:bidi="ar-SA"/>
              </w:rPr>
              <w:t>Zondo</w:t>
            </w:r>
            <w:proofErr w:type="spellEnd"/>
            <w:r w:rsidRPr="002D13B3">
              <w:rPr>
                <w:rFonts w:ascii="Arial" w:eastAsia="Times New Roman" w:hAnsi="Arial" w:cs="Arial"/>
                <w:lang w:val="en-ZA" w:eastAsia="en-GB" w:bidi="ar-SA"/>
              </w:rPr>
              <w:t xml:space="preserve"> Commission</w:t>
            </w:r>
          </w:p>
        </w:tc>
        <w:tc>
          <w:tcPr>
            <w:tcW w:w="1173" w:type="dxa"/>
            <w:shd w:val="clear" w:color="auto" w:fill="auto"/>
          </w:tcPr>
          <w:p w:rsidR="002D13B3" w:rsidRPr="002D13B3" w:rsidRDefault="00527031" w:rsidP="002D13B3">
            <w:pPr>
              <w:suppressAutoHyphens w:val="0"/>
              <w:spacing w:line="480" w:lineRule="auto"/>
              <w:jc w:val="both"/>
              <w:textAlignment w:val="auto"/>
              <w:rPr>
                <w:rFonts w:ascii="Arial" w:eastAsia="Times New Roman" w:hAnsi="Arial" w:cs="Arial"/>
                <w:lang w:val="en-ZA" w:eastAsia="en-GB" w:bidi="ar-SA"/>
              </w:rPr>
            </w:pPr>
            <w:r>
              <w:rPr>
                <w:rFonts w:ascii="Arial" w:eastAsia="Times New Roman" w:hAnsi="Arial" w:cs="Arial"/>
                <w:lang w:val="en-ZA" w:eastAsia="en-GB" w:bidi="ar-SA"/>
              </w:rPr>
              <w:t>57-77</w:t>
            </w:r>
          </w:p>
        </w:tc>
      </w:tr>
    </w:tbl>
    <w:p w:rsidR="002D13B3" w:rsidRPr="002D13B3" w:rsidRDefault="002D13B3" w:rsidP="002D13B3">
      <w:pPr>
        <w:suppressAutoHyphens w:val="0"/>
        <w:spacing w:line="480" w:lineRule="auto"/>
        <w:jc w:val="both"/>
        <w:textAlignment w:val="auto"/>
        <w:rPr>
          <w:rFonts w:ascii="Arial" w:eastAsia="Times New Roman" w:hAnsi="Arial" w:cs="Arial"/>
          <w:lang w:val="en-ZA" w:eastAsia="en-GB" w:bidi="ar-SA"/>
        </w:rPr>
      </w:pPr>
    </w:p>
    <w:p w:rsidR="002D13B3" w:rsidRPr="002D13B3" w:rsidRDefault="002D13B3" w:rsidP="002D13B3">
      <w:pPr>
        <w:suppressAutoHyphens w:val="0"/>
        <w:spacing w:line="480" w:lineRule="auto"/>
        <w:jc w:val="both"/>
        <w:textAlignment w:val="auto"/>
        <w:rPr>
          <w:rFonts w:ascii="Arial" w:eastAsia="Times New Roman" w:hAnsi="Arial" w:cs="Arial"/>
          <w:lang w:val="en-ZA" w:eastAsia="en-GB" w:bidi="ar-SA"/>
        </w:rPr>
      </w:pPr>
    </w:p>
    <w:p w:rsidR="002D13B3" w:rsidRPr="002D13B3" w:rsidRDefault="002D13B3" w:rsidP="002D13B3">
      <w:pPr>
        <w:suppressAutoHyphens w:val="0"/>
        <w:spacing w:line="480" w:lineRule="auto"/>
        <w:jc w:val="both"/>
        <w:textAlignment w:val="auto"/>
        <w:rPr>
          <w:rFonts w:ascii="Times New Roman" w:eastAsia="Times New Roman" w:hAnsi="Times New Roman" w:cs="Times New Roman"/>
          <w:sz w:val="20"/>
          <w:szCs w:val="20"/>
          <w:lang w:bidi="ar-SA"/>
        </w:rPr>
      </w:pPr>
      <w:r w:rsidRPr="002D13B3">
        <w:rPr>
          <w:rFonts w:ascii="Times New Roman" w:eastAsia="Times New Roman" w:hAnsi="Times New Roman" w:cs="Times New Roman"/>
          <w:noProof/>
          <w:sz w:val="20"/>
          <w:szCs w:val="20"/>
          <w:lang w:eastAsia="en-US" w:bidi="ar-SA"/>
        </w:rPr>
        <w:drawing>
          <wp:anchor distT="0" distB="6985" distL="114300" distR="114300" simplePos="0" relativeHeight="251659264" behindDoc="0" locked="0" layoutInCell="1" allowOverlap="1" wp14:anchorId="43FC2E69" wp14:editId="3C8D42EB">
            <wp:simplePos x="0" y="0"/>
            <wp:positionH relativeFrom="margin">
              <wp:posOffset>3124200</wp:posOffset>
            </wp:positionH>
            <wp:positionV relativeFrom="paragraph">
              <wp:posOffset>194310</wp:posOffset>
            </wp:positionV>
            <wp:extent cx="1871345" cy="62166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9"/>
                    <a:stretch>
                      <a:fillRect/>
                    </a:stretch>
                  </pic:blipFill>
                  <pic:spPr bwMode="auto">
                    <a:xfrm>
                      <a:off x="0" y="0"/>
                      <a:ext cx="1871345" cy="621665"/>
                    </a:xfrm>
                    <a:prstGeom prst="rect">
                      <a:avLst/>
                    </a:prstGeom>
                  </pic:spPr>
                </pic:pic>
              </a:graphicData>
            </a:graphic>
          </wp:anchor>
        </w:drawing>
      </w:r>
      <w:r w:rsidRPr="002D13B3">
        <w:rPr>
          <w:rFonts w:ascii="Arial" w:eastAsia="Times New Roman" w:hAnsi="Arial" w:cs="Arial"/>
          <w:lang w:val="en-ZA" w:eastAsia="en-GB" w:bidi="ar-SA"/>
        </w:rPr>
        <w:t xml:space="preserve">DATED at Johannesburg on this the __6th__ day of </w:t>
      </w:r>
      <w:proofErr w:type="gramStart"/>
      <w:r>
        <w:rPr>
          <w:rFonts w:ascii="Arial" w:eastAsia="Times New Roman" w:hAnsi="Arial" w:cs="Arial"/>
          <w:lang w:val="en-ZA" w:eastAsia="en-GB" w:bidi="ar-SA"/>
        </w:rPr>
        <w:t xml:space="preserve">May </w:t>
      </w:r>
      <w:r w:rsidRPr="002D13B3">
        <w:rPr>
          <w:rFonts w:ascii="Arial" w:eastAsia="Times New Roman" w:hAnsi="Arial" w:cs="Arial"/>
          <w:lang w:val="en-ZA" w:eastAsia="en-GB" w:bidi="ar-SA"/>
        </w:rPr>
        <w:t xml:space="preserve"> 2021</w:t>
      </w:r>
      <w:proofErr w:type="gramEnd"/>
    </w:p>
    <w:p w:rsidR="002D13B3" w:rsidRPr="002D13B3" w:rsidRDefault="002D13B3" w:rsidP="002D13B3">
      <w:pPr>
        <w:suppressAutoHyphens w:val="0"/>
        <w:spacing w:line="480" w:lineRule="auto"/>
        <w:jc w:val="both"/>
        <w:textAlignment w:val="auto"/>
        <w:rPr>
          <w:rFonts w:ascii="Arial" w:eastAsia="Times New Roman" w:hAnsi="Arial" w:cs="Arial"/>
          <w:lang w:val="en-ZA" w:eastAsia="en-GB" w:bidi="ar-SA"/>
        </w:rPr>
      </w:pPr>
    </w:p>
    <w:p w:rsidR="002D13B3" w:rsidRPr="002D13B3" w:rsidRDefault="002D13B3" w:rsidP="002D13B3">
      <w:pPr>
        <w:suppressAutoHyphens w:val="0"/>
        <w:spacing w:line="480" w:lineRule="auto"/>
        <w:jc w:val="both"/>
        <w:textAlignment w:val="auto"/>
        <w:rPr>
          <w:rFonts w:ascii="Times New Roman" w:eastAsia="Times New Roman" w:hAnsi="Times New Roman" w:cs="Times New Roman"/>
          <w:sz w:val="20"/>
          <w:szCs w:val="20"/>
          <w:lang w:bidi="ar-SA"/>
        </w:rPr>
      </w:pPr>
      <w:r w:rsidRPr="002D13B3">
        <w:rPr>
          <w:rFonts w:ascii="Calibri" w:eastAsia="Calibri" w:hAnsi="Calibri" w:cs="Calibri"/>
          <w:lang w:val="en-ZA" w:bidi="ar-SA"/>
        </w:rPr>
        <w:tab/>
      </w:r>
      <w:r w:rsidRPr="002D13B3">
        <w:rPr>
          <w:rFonts w:ascii="Calibri" w:eastAsia="Calibri" w:hAnsi="Calibri" w:cs="Calibri"/>
          <w:lang w:val="en-ZA" w:bidi="ar-SA"/>
        </w:rPr>
        <w:tab/>
      </w:r>
      <w:r w:rsidRPr="002D13B3">
        <w:rPr>
          <w:rFonts w:ascii="Calibri" w:eastAsia="Calibri" w:hAnsi="Calibri" w:cs="Calibri"/>
          <w:lang w:val="en-ZA" w:bidi="ar-SA"/>
        </w:rPr>
        <w:tab/>
      </w:r>
      <w:r w:rsidRPr="002D13B3">
        <w:rPr>
          <w:rFonts w:ascii="Calibri" w:eastAsia="Calibri" w:hAnsi="Calibri" w:cs="Calibri"/>
          <w:lang w:val="en-ZA" w:bidi="ar-SA"/>
        </w:rPr>
        <w:tab/>
      </w:r>
      <w:r w:rsidRPr="002D13B3">
        <w:rPr>
          <w:rFonts w:ascii="Calibri" w:eastAsia="Calibri" w:hAnsi="Calibri" w:cs="Calibri"/>
          <w:lang w:val="en-ZA" w:bidi="ar-SA"/>
        </w:rPr>
        <w:tab/>
      </w:r>
      <w:r w:rsidRPr="002D13B3">
        <w:rPr>
          <w:rFonts w:ascii="Calibri" w:eastAsia="Calibri" w:hAnsi="Calibri" w:cs="Calibri"/>
          <w:lang w:val="en-ZA" w:bidi="ar-SA"/>
        </w:rPr>
        <w:tab/>
      </w:r>
      <w:r w:rsidRPr="002D13B3">
        <w:rPr>
          <w:rFonts w:ascii="Calibri" w:eastAsia="Calibri" w:hAnsi="Calibri" w:cs="Calibri"/>
          <w:lang w:val="en-ZA" w:bidi="ar-SA"/>
        </w:rPr>
        <w:tab/>
      </w:r>
      <w:r w:rsidRPr="002D13B3">
        <w:rPr>
          <w:rFonts w:ascii="Arial" w:eastAsia="Calibri" w:hAnsi="Arial" w:cs="Arial"/>
          <w:lang w:val="en-ZA" w:bidi="ar-SA"/>
        </w:rPr>
        <w:t>_____________________</w:t>
      </w:r>
    </w:p>
    <w:p w:rsidR="002D13B3" w:rsidRPr="002D13B3" w:rsidRDefault="002D13B3" w:rsidP="002D13B3">
      <w:pPr>
        <w:suppressAutoHyphens w:val="0"/>
        <w:jc w:val="right"/>
        <w:textAlignment w:val="auto"/>
        <w:rPr>
          <w:rFonts w:ascii="Arial" w:eastAsia="Times New Roman" w:hAnsi="Arial" w:cs="Arial"/>
          <w:b/>
          <w:szCs w:val="20"/>
          <w:lang w:bidi="ar-SA"/>
        </w:rPr>
      </w:pPr>
      <w:r w:rsidRPr="002D13B3">
        <w:rPr>
          <w:rFonts w:ascii="Arial" w:eastAsia="Times New Roman" w:hAnsi="Arial" w:cs="Arial"/>
          <w:b/>
          <w:szCs w:val="20"/>
          <w:lang w:bidi="ar-SA"/>
        </w:rPr>
        <w:t>Applicants Representative</w:t>
      </w:r>
    </w:p>
    <w:p w:rsidR="002D13B3" w:rsidRPr="002D13B3" w:rsidRDefault="002D13B3" w:rsidP="002D13B3">
      <w:pPr>
        <w:suppressAutoHyphens w:val="0"/>
        <w:jc w:val="right"/>
        <w:textAlignment w:val="auto"/>
        <w:rPr>
          <w:rFonts w:ascii="Arial" w:eastAsia="Times New Roman" w:hAnsi="Arial" w:cs="Arial"/>
          <w:b/>
          <w:szCs w:val="20"/>
          <w:lang w:bidi="ar-SA"/>
        </w:rPr>
      </w:pPr>
      <w:proofErr w:type="spellStart"/>
      <w:r w:rsidRPr="002D13B3">
        <w:rPr>
          <w:rFonts w:ascii="Arial" w:eastAsia="Times New Roman" w:hAnsi="Arial" w:cs="Arial"/>
          <w:b/>
          <w:szCs w:val="20"/>
          <w:lang w:bidi="ar-SA"/>
        </w:rPr>
        <w:t>Hola</w:t>
      </w:r>
      <w:proofErr w:type="spellEnd"/>
      <w:r w:rsidRPr="002D13B3">
        <w:rPr>
          <w:rFonts w:ascii="Arial" w:eastAsia="Times New Roman" w:hAnsi="Arial" w:cs="Arial"/>
          <w:b/>
          <w:szCs w:val="20"/>
          <w:lang w:bidi="ar-SA"/>
        </w:rPr>
        <w:t xml:space="preserve"> Bon Renaissance Foundation</w:t>
      </w:r>
    </w:p>
    <w:p w:rsidR="002D13B3" w:rsidRPr="002D13B3" w:rsidRDefault="002D13B3" w:rsidP="002D13B3">
      <w:pPr>
        <w:suppressAutoHyphens w:val="0"/>
        <w:jc w:val="right"/>
        <w:textAlignment w:val="auto"/>
        <w:rPr>
          <w:rFonts w:ascii="Arial" w:eastAsia="Times New Roman" w:hAnsi="Arial" w:cs="Arial"/>
          <w:b/>
          <w:szCs w:val="20"/>
          <w:lang w:bidi="ar-SA"/>
        </w:rPr>
      </w:pPr>
      <w:r w:rsidRPr="002D13B3">
        <w:rPr>
          <w:rFonts w:ascii="Arial" w:eastAsia="Times New Roman" w:hAnsi="Arial" w:cs="Arial"/>
          <w:b/>
          <w:szCs w:val="20"/>
          <w:lang w:bidi="ar-SA"/>
        </w:rPr>
        <w:t>88 MARSHALL STREET</w:t>
      </w:r>
    </w:p>
    <w:p w:rsidR="002D13B3" w:rsidRPr="002D13B3" w:rsidRDefault="002D13B3" w:rsidP="002D13B3">
      <w:pPr>
        <w:suppressAutoHyphens w:val="0"/>
        <w:jc w:val="right"/>
        <w:textAlignment w:val="auto"/>
        <w:rPr>
          <w:rFonts w:ascii="Arial" w:eastAsia="Times New Roman" w:hAnsi="Arial" w:cs="Arial"/>
          <w:b/>
          <w:szCs w:val="20"/>
          <w:lang w:bidi="ar-SA"/>
        </w:rPr>
      </w:pPr>
      <w:r w:rsidRPr="002D13B3">
        <w:rPr>
          <w:rFonts w:ascii="Arial" w:eastAsia="Times New Roman" w:hAnsi="Arial" w:cs="Arial"/>
          <w:b/>
          <w:szCs w:val="20"/>
          <w:lang w:bidi="ar-SA"/>
        </w:rPr>
        <w:t>2ND FLOOR, MARSHALLTOWN</w:t>
      </w:r>
    </w:p>
    <w:p w:rsidR="002D13B3" w:rsidRPr="002D13B3" w:rsidRDefault="002D13B3" w:rsidP="002D13B3">
      <w:pPr>
        <w:suppressAutoHyphens w:val="0"/>
        <w:jc w:val="right"/>
        <w:textAlignment w:val="auto"/>
        <w:rPr>
          <w:rFonts w:ascii="Arial" w:eastAsia="Times New Roman" w:hAnsi="Arial" w:cs="Arial"/>
          <w:b/>
          <w:szCs w:val="20"/>
          <w:lang w:bidi="ar-SA"/>
        </w:rPr>
      </w:pPr>
      <w:r w:rsidRPr="002D13B3">
        <w:rPr>
          <w:rFonts w:ascii="Arial" w:eastAsia="Times New Roman" w:hAnsi="Arial" w:cs="Arial"/>
          <w:b/>
          <w:szCs w:val="20"/>
          <w:lang w:bidi="ar-SA"/>
        </w:rPr>
        <w:t>JOHANNESBURG</w:t>
      </w:r>
    </w:p>
    <w:p w:rsidR="002D13B3" w:rsidRPr="002D13B3" w:rsidRDefault="002D13B3" w:rsidP="002D13B3">
      <w:pPr>
        <w:suppressAutoHyphens w:val="0"/>
        <w:jc w:val="right"/>
        <w:textAlignment w:val="auto"/>
        <w:rPr>
          <w:rFonts w:ascii="Times New Roman" w:eastAsia="Times New Roman" w:hAnsi="Times New Roman" w:cs="Times New Roman"/>
          <w:sz w:val="20"/>
          <w:szCs w:val="20"/>
          <w:lang w:bidi="ar-SA"/>
        </w:rPr>
      </w:pPr>
      <w:proofErr w:type="gramStart"/>
      <w:r w:rsidRPr="002D13B3">
        <w:rPr>
          <w:rFonts w:ascii="Arial" w:eastAsia="Times New Roman" w:hAnsi="Arial" w:cs="Arial"/>
          <w:b/>
          <w:color w:val="0000FF"/>
          <w:szCs w:val="20"/>
          <w:u w:val="single"/>
          <w:lang w:bidi="ar-SA"/>
        </w:rPr>
        <w:t>Mobile :</w:t>
      </w:r>
      <w:proofErr w:type="gramEnd"/>
      <w:r w:rsidRPr="002D13B3">
        <w:rPr>
          <w:rFonts w:ascii="Arial" w:eastAsia="Times New Roman" w:hAnsi="Arial" w:cs="Arial"/>
          <w:b/>
          <w:color w:val="0000FF"/>
          <w:szCs w:val="20"/>
          <w:u w:val="single"/>
          <w:lang w:bidi="ar-SA"/>
        </w:rPr>
        <w:t xml:space="preserve"> 0840544733</w:t>
      </w:r>
    </w:p>
    <w:p w:rsidR="002D13B3" w:rsidRPr="002D13B3" w:rsidRDefault="002D13B3" w:rsidP="002D13B3">
      <w:pPr>
        <w:suppressAutoHyphens w:val="0"/>
        <w:jc w:val="right"/>
        <w:textAlignment w:val="auto"/>
        <w:rPr>
          <w:rFonts w:ascii="Times New Roman" w:eastAsia="Times New Roman" w:hAnsi="Times New Roman" w:cs="Times New Roman"/>
          <w:sz w:val="20"/>
          <w:szCs w:val="20"/>
          <w:lang w:bidi="ar-SA"/>
        </w:rPr>
      </w:pPr>
      <w:hyperlink r:id="rId10">
        <w:r w:rsidRPr="002D13B3">
          <w:rPr>
            <w:rFonts w:ascii="Arial" w:eastAsia="Times New Roman" w:hAnsi="Arial" w:cs="Arial"/>
            <w:b/>
            <w:color w:val="0000FF"/>
            <w:szCs w:val="20"/>
            <w:u w:val="single"/>
            <w:lang w:bidi="ar-SA"/>
          </w:rPr>
          <w:t>TEL:</w:t>
        </w:r>
      </w:hyperlink>
      <w:hyperlink r:id="rId11">
        <w:r w:rsidRPr="002D13B3">
          <w:rPr>
            <w:rFonts w:ascii="Arial" w:eastAsia="Times New Roman" w:hAnsi="Arial" w:cs="Arial"/>
            <w:b/>
            <w:color w:val="0000FF"/>
            <w:szCs w:val="20"/>
            <w:u w:val="single"/>
            <w:lang w:bidi="ar-SA"/>
          </w:rPr>
          <w:t>0681596956</w:t>
        </w:r>
      </w:hyperlink>
    </w:p>
    <w:p w:rsidR="002D13B3" w:rsidRPr="002D13B3" w:rsidRDefault="002D13B3" w:rsidP="002D13B3">
      <w:pPr>
        <w:suppressAutoHyphens w:val="0"/>
        <w:jc w:val="right"/>
        <w:textAlignment w:val="auto"/>
        <w:rPr>
          <w:rFonts w:ascii="Arial" w:eastAsia="Times New Roman" w:hAnsi="Arial" w:cs="Arial"/>
          <w:b/>
          <w:szCs w:val="20"/>
          <w:lang w:bidi="ar-SA"/>
        </w:rPr>
      </w:pPr>
      <w:r w:rsidRPr="002D13B3">
        <w:rPr>
          <w:rFonts w:ascii="Arial" w:eastAsia="Times New Roman" w:hAnsi="Arial" w:cs="Arial"/>
          <w:b/>
          <w:szCs w:val="20"/>
          <w:lang w:bidi="ar-SA"/>
        </w:rPr>
        <w:lastRenderedPageBreak/>
        <w:t>EMAIL:INFO@HBRFOUNDATION.ORG.ZA</w:t>
      </w:r>
    </w:p>
    <w:p w:rsidR="002D13B3" w:rsidRPr="002D13B3" w:rsidRDefault="002D13B3" w:rsidP="002D13B3">
      <w:pPr>
        <w:suppressAutoHyphens w:val="0"/>
        <w:jc w:val="right"/>
        <w:textAlignment w:val="auto"/>
        <w:rPr>
          <w:rFonts w:ascii="Times New Roman" w:eastAsia="Times New Roman" w:hAnsi="Times New Roman" w:cs="Times New Roman"/>
          <w:sz w:val="20"/>
          <w:szCs w:val="20"/>
          <w:lang w:bidi="ar-SA"/>
        </w:rPr>
      </w:pPr>
      <w:r w:rsidRPr="002D13B3">
        <w:rPr>
          <w:rFonts w:ascii="Arial" w:eastAsia="Times New Roman" w:hAnsi="Arial" w:cs="Arial"/>
          <w:b/>
          <w:szCs w:val="20"/>
          <w:lang w:bidi="ar-SA"/>
        </w:rPr>
        <w:t xml:space="preserve">EMAIL: </w:t>
      </w:r>
      <w:hyperlink r:id="rId12">
        <w:r w:rsidRPr="002D13B3">
          <w:rPr>
            <w:rFonts w:ascii="Arial" w:eastAsia="Times New Roman" w:hAnsi="Arial" w:cs="Arial"/>
            <w:b/>
            <w:color w:val="0000FF"/>
            <w:szCs w:val="20"/>
            <w:u w:val="single"/>
            <w:lang w:bidi="ar-SA"/>
          </w:rPr>
          <w:t>HBRFOUNDATION@GMAIL.COM</w:t>
        </w:r>
      </w:hyperlink>
    </w:p>
    <w:p w:rsidR="002D13B3" w:rsidRPr="002D13B3" w:rsidRDefault="002D13B3" w:rsidP="002D13B3">
      <w:pPr>
        <w:suppressAutoHyphens w:val="0"/>
        <w:jc w:val="right"/>
        <w:textAlignment w:val="auto"/>
        <w:rPr>
          <w:rFonts w:ascii="Arial" w:eastAsia="Arial" w:hAnsi="Arial" w:cs="Arial"/>
          <w:b/>
          <w:szCs w:val="20"/>
          <w:lang w:bidi="ar-SA"/>
        </w:rPr>
      </w:pPr>
      <w:r w:rsidRPr="002D13B3">
        <w:rPr>
          <w:rFonts w:ascii="Arial" w:eastAsia="Calibri" w:hAnsi="Arial" w:cs="Arial"/>
          <w:b/>
          <w:i/>
          <w:lang w:val="en-ZA" w:bidi="ar-SA"/>
        </w:rPr>
        <w:t>REF NO</w:t>
      </w:r>
      <w:proofErr w:type="gramStart"/>
      <w:r w:rsidRPr="002D13B3">
        <w:rPr>
          <w:rFonts w:ascii="Arial" w:eastAsia="Calibri" w:hAnsi="Arial" w:cs="Arial"/>
          <w:b/>
          <w:i/>
          <w:lang w:val="en-ZA" w:bidi="ar-SA"/>
        </w:rPr>
        <w:t>:JZ2021</w:t>
      </w:r>
      <w:proofErr w:type="gramEnd"/>
      <w:r w:rsidRPr="002D13B3">
        <w:rPr>
          <w:rFonts w:ascii="Arial" w:eastAsia="Calibri" w:hAnsi="Arial" w:cs="Arial"/>
          <w:b/>
          <w:i/>
          <w:lang w:val="en-ZA" w:bidi="ar-SA"/>
        </w:rPr>
        <w:t>/7</w:t>
      </w:r>
    </w:p>
    <w:p w:rsidR="002D13B3" w:rsidRPr="002D13B3" w:rsidRDefault="002D13B3" w:rsidP="002D13B3">
      <w:pPr>
        <w:suppressAutoHyphens w:val="0"/>
        <w:spacing w:after="200" w:line="480" w:lineRule="auto"/>
        <w:jc w:val="both"/>
        <w:textAlignment w:val="auto"/>
        <w:rPr>
          <w:rFonts w:ascii="Arial" w:eastAsia="Calibri" w:hAnsi="Arial" w:cs="Arial"/>
          <w:b/>
          <w:i/>
          <w:lang w:val="en-ZA" w:bidi="ar-SA"/>
        </w:rPr>
      </w:pPr>
    </w:p>
    <w:p w:rsidR="002D13B3" w:rsidRPr="002D13B3" w:rsidRDefault="002D13B3" w:rsidP="002D13B3">
      <w:pPr>
        <w:suppressAutoHyphens w:val="0"/>
        <w:spacing w:line="276" w:lineRule="auto"/>
        <w:jc w:val="both"/>
        <w:textAlignment w:val="auto"/>
        <w:rPr>
          <w:rFonts w:ascii="Arial" w:eastAsia="Times New Roman" w:hAnsi="Arial" w:cs="Arial"/>
          <w:b/>
          <w:bCs/>
          <w:lang w:bidi="ar-SA"/>
        </w:rPr>
      </w:pPr>
      <w:r w:rsidRPr="002D13B3">
        <w:rPr>
          <w:rFonts w:ascii="Arial" w:eastAsia="Times New Roman" w:hAnsi="Arial" w:cs="Arial"/>
          <w:b/>
          <w:bCs/>
          <w:lang w:bidi="ar-SA"/>
        </w:rPr>
        <w:t>TO:</w:t>
      </w:r>
      <w:r w:rsidRPr="002D13B3">
        <w:rPr>
          <w:rFonts w:ascii="Arial" w:eastAsia="Times New Roman" w:hAnsi="Arial" w:cs="Arial"/>
          <w:b/>
          <w:bCs/>
          <w:lang w:bidi="ar-SA"/>
        </w:rPr>
        <w:tab/>
        <w:t xml:space="preserve">THE REGISTRAR OF THE HONORABLE CONSTITUTIONAL Court </w:t>
      </w:r>
    </w:p>
    <w:p w:rsidR="002D13B3" w:rsidRPr="002D13B3" w:rsidRDefault="002D13B3" w:rsidP="002D13B3">
      <w:pPr>
        <w:suppressAutoHyphens w:val="0"/>
        <w:spacing w:line="276" w:lineRule="auto"/>
        <w:jc w:val="both"/>
        <w:textAlignment w:val="auto"/>
        <w:rPr>
          <w:rFonts w:ascii="Arial" w:eastAsia="Times New Roman" w:hAnsi="Arial" w:cs="Arial"/>
          <w:b/>
          <w:bCs/>
          <w:lang w:bidi="ar-SA"/>
        </w:rPr>
      </w:pPr>
    </w:p>
    <w:p w:rsidR="002D13B3" w:rsidRPr="002D13B3" w:rsidRDefault="002D13B3" w:rsidP="002D13B3">
      <w:pPr>
        <w:suppressAutoHyphens w:val="0"/>
        <w:spacing w:line="276" w:lineRule="auto"/>
        <w:textAlignment w:val="auto"/>
        <w:rPr>
          <w:rFonts w:ascii="Arial" w:eastAsia="Times New Roman" w:hAnsi="Arial" w:cs="Arial"/>
          <w:b/>
          <w:bCs/>
          <w:lang w:bidi="ar-SA"/>
        </w:rPr>
      </w:pPr>
      <w:r w:rsidRPr="002D13B3">
        <w:rPr>
          <w:rFonts w:ascii="Arial" w:eastAsia="Times New Roman" w:hAnsi="Arial" w:cs="Arial"/>
          <w:b/>
          <w:bCs/>
          <w:lang w:bidi="ar-SA"/>
        </w:rPr>
        <w:t xml:space="preserve">AND TO: </w:t>
      </w:r>
      <w:r w:rsidRPr="002D13B3">
        <w:rPr>
          <w:rFonts w:ascii="Arial" w:eastAsia="Times New Roman" w:hAnsi="Arial" w:cs="Arial"/>
          <w:lang w:bidi="ar-SA"/>
        </w:rPr>
        <w:t xml:space="preserve">STATE ATTORNEY JOHANNESBURG </w:t>
      </w:r>
    </w:p>
    <w:p w:rsidR="002D13B3" w:rsidRPr="002D13B3" w:rsidRDefault="002D13B3" w:rsidP="002D13B3">
      <w:pPr>
        <w:spacing w:after="140" w:line="276" w:lineRule="auto"/>
        <w:ind w:left="100" w:right="3614"/>
        <w:rPr>
          <w:rFonts w:ascii="Arial" w:hAnsi="Arial" w:cs="Arial"/>
        </w:rPr>
      </w:pPr>
      <w:r w:rsidRPr="002D13B3">
        <w:rPr>
          <w:rFonts w:ascii="Arial" w:hAnsi="Arial" w:cs="Arial"/>
        </w:rPr>
        <w:t xml:space="preserve">Attorneys of the Applicant </w:t>
      </w:r>
    </w:p>
    <w:p w:rsidR="002D13B3" w:rsidRPr="002D13B3" w:rsidRDefault="002D13B3" w:rsidP="002D13B3">
      <w:pPr>
        <w:spacing w:after="140" w:line="276" w:lineRule="auto"/>
        <w:ind w:left="100" w:right="3614"/>
        <w:rPr>
          <w:rFonts w:ascii="Arial" w:hAnsi="Arial" w:cs="Arial"/>
        </w:rPr>
      </w:pPr>
      <w:r w:rsidRPr="002D13B3">
        <w:rPr>
          <w:rFonts w:ascii="Arial" w:hAnsi="Arial" w:cs="Arial"/>
        </w:rPr>
        <w:t xml:space="preserve">Tenth floor, North State Building </w:t>
      </w:r>
    </w:p>
    <w:p w:rsidR="002D13B3" w:rsidRPr="002D13B3" w:rsidRDefault="002D13B3" w:rsidP="002D13B3">
      <w:pPr>
        <w:spacing w:after="140" w:line="276" w:lineRule="auto"/>
        <w:ind w:left="100" w:right="3614"/>
        <w:rPr>
          <w:rFonts w:ascii="Arial" w:hAnsi="Arial" w:cs="Arial"/>
        </w:rPr>
      </w:pPr>
      <w:r w:rsidRPr="002D13B3">
        <w:rPr>
          <w:rFonts w:ascii="Arial" w:hAnsi="Arial" w:cs="Arial"/>
        </w:rPr>
        <w:t xml:space="preserve">95 </w:t>
      </w:r>
      <w:proofErr w:type="spellStart"/>
      <w:r w:rsidRPr="002D13B3">
        <w:rPr>
          <w:rFonts w:ascii="Arial" w:hAnsi="Arial" w:cs="Arial"/>
        </w:rPr>
        <w:t>AlbertinaSisulu</w:t>
      </w:r>
      <w:proofErr w:type="spellEnd"/>
      <w:r w:rsidRPr="002D13B3">
        <w:rPr>
          <w:rFonts w:ascii="Arial" w:hAnsi="Arial" w:cs="Arial"/>
        </w:rPr>
        <w:t xml:space="preserve"> Road</w:t>
      </w:r>
    </w:p>
    <w:p w:rsidR="002D13B3" w:rsidRPr="002D13B3" w:rsidRDefault="002D13B3" w:rsidP="002D13B3">
      <w:pPr>
        <w:spacing w:after="140" w:line="276" w:lineRule="auto"/>
        <w:ind w:left="100" w:right="3614"/>
        <w:rPr>
          <w:rFonts w:ascii="Arial" w:hAnsi="Arial" w:cs="Arial"/>
        </w:rPr>
      </w:pPr>
      <w:r w:rsidRPr="002D13B3">
        <w:rPr>
          <w:rFonts w:ascii="Arial" w:hAnsi="Arial" w:cs="Arial"/>
        </w:rPr>
        <w:t xml:space="preserve">Johannesburg </w:t>
      </w:r>
    </w:p>
    <w:p w:rsidR="002D13B3" w:rsidRPr="002D13B3" w:rsidRDefault="002D13B3" w:rsidP="002D13B3">
      <w:pPr>
        <w:spacing w:after="140" w:line="276" w:lineRule="auto"/>
        <w:ind w:left="100" w:right="3614"/>
        <w:rPr>
          <w:rFonts w:ascii="Arial" w:hAnsi="Arial" w:cs="Arial"/>
        </w:rPr>
      </w:pPr>
      <w:proofErr w:type="gramStart"/>
      <w:r w:rsidRPr="002D13B3">
        <w:rPr>
          <w:rFonts w:ascii="Arial" w:hAnsi="Arial" w:cs="Arial"/>
        </w:rPr>
        <w:t>Tel :071</w:t>
      </w:r>
      <w:proofErr w:type="gramEnd"/>
      <w:r w:rsidRPr="002D13B3">
        <w:rPr>
          <w:rFonts w:ascii="Arial" w:hAnsi="Arial" w:cs="Arial"/>
        </w:rPr>
        <w:t xml:space="preserve"> 4016235</w:t>
      </w:r>
    </w:p>
    <w:p w:rsidR="002D13B3" w:rsidRPr="002D13B3" w:rsidRDefault="002D13B3" w:rsidP="002D13B3">
      <w:pPr>
        <w:spacing w:after="140" w:line="276" w:lineRule="auto"/>
        <w:ind w:left="100" w:right="3614"/>
      </w:pPr>
      <w:r w:rsidRPr="002D13B3">
        <w:rPr>
          <w:rFonts w:ascii="Arial" w:hAnsi="Arial" w:cs="Arial"/>
        </w:rPr>
        <w:t xml:space="preserve">Email: </w:t>
      </w:r>
      <w:hyperlink r:id="rId13">
        <w:r w:rsidRPr="002D13B3">
          <w:rPr>
            <w:rFonts w:ascii="Arial" w:hAnsi="Arial" w:cs="Arial"/>
            <w:color w:val="0563C1"/>
            <w:u w:val="single"/>
          </w:rPr>
          <w:t>johvanschalkwyk@justice.gov.za</w:t>
        </w:r>
      </w:hyperlink>
    </w:p>
    <w:p w:rsidR="002D13B3" w:rsidRPr="002D13B3" w:rsidRDefault="002D13B3" w:rsidP="002D13B3">
      <w:pPr>
        <w:spacing w:after="140" w:line="276" w:lineRule="auto"/>
        <w:ind w:left="100" w:right="3614"/>
        <w:rPr>
          <w:rFonts w:ascii="Arial" w:hAnsi="Arial" w:cs="Arial"/>
        </w:rPr>
      </w:pPr>
      <w:proofErr w:type="gramStart"/>
      <w:r w:rsidRPr="002D13B3">
        <w:rPr>
          <w:rFonts w:ascii="Arial" w:hAnsi="Arial" w:cs="Arial"/>
        </w:rPr>
        <w:t>Ref :</w:t>
      </w:r>
      <w:proofErr w:type="gramEnd"/>
      <w:r w:rsidRPr="002D13B3">
        <w:rPr>
          <w:rFonts w:ascii="Arial" w:hAnsi="Arial" w:cs="Arial"/>
        </w:rPr>
        <w:t xml:space="preserve"> J van </w:t>
      </w:r>
      <w:proofErr w:type="spellStart"/>
      <w:r w:rsidRPr="002D13B3">
        <w:rPr>
          <w:rFonts w:ascii="Arial" w:hAnsi="Arial" w:cs="Arial"/>
        </w:rPr>
        <w:t>SchalkWyk</w:t>
      </w:r>
      <w:proofErr w:type="spellEnd"/>
      <w:r w:rsidRPr="002D13B3">
        <w:rPr>
          <w:rFonts w:ascii="Arial" w:hAnsi="Arial" w:cs="Arial"/>
        </w:rPr>
        <w:t>/1544/18/P45</w:t>
      </w:r>
    </w:p>
    <w:p w:rsidR="002D13B3" w:rsidRPr="002D13B3" w:rsidRDefault="002D13B3" w:rsidP="002D13B3">
      <w:pPr>
        <w:spacing w:after="140" w:line="276" w:lineRule="auto"/>
        <w:ind w:right="3614"/>
        <w:rPr>
          <w:rFonts w:ascii="Arial" w:hAnsi="Arial" w:cs="Arial"/>
        </w:rPr>
      </w:pPr>
    </w:p>
    <w:p w:rsidR="002D13B3" w:rsidRPr="002D13B3" w:rsidRDefault="002D13B3" w:rsidP="002D13B3">
      <w:pPr>
        <w:spacing w:after="140" w:line="276" w:lineRule="auto"/>
        <w:ind w:left="100" w:right="2310"/>
        <w:rPr>
          <w:rFonts w:ascii="Arial" w:hAnsi="Arial" w:cs="Arial"/>
        </w:rPr>
      </w:pPr>
      <w:r w:rsidRPr="002D13B3">
        <w:rPr>
          <w:rFonts w:ascii="Arial" w:hAnsi="Arial" w:cs="Arial"/>
        </w:rPr>
        <w:t xml:space="preserve">AND TO:  MABUZA ATTORNEY INCORPORATED </w:t>
      </w:r>
    </w:p>
    <w:p w:rsidR="002D13B3" w:rsidRPr="002D13B3" w:rsidRDefault="002D13B3" w:rsidP="002D13B3">
      <w:pPr>
        <w:spacing w:after="140" w:line="276" w:lineRule="auto"/>
        <w:ind w:left="100" w:right="3614"/>
        <w:rPr>
          <w:rFonts w:ascii="Arial" w:hAnsi="Arial" w:cs="Arial"/>
        </w:rPr>
      </w:pPr>
      <w:r w:rsidRPr="002D13B3">
        <w:rPr>
          <w:rFonts w:ascii="Arial" w:hAnsi="Arial" w:cs="Arial"/>
        </w:rPr>
        <w:t>Attorneys for the first respondent</w:t>
      </w:r>
    </w:p>
    <w:p w:rsidR="002D13B3" w:rsidRPr="002D13B3" w:rsidRDefault="002D13B3" w:rsidP="002D13B3">
      <w:pPr>
        <w:spacing w:after="140" w:line="276" w:lineRule="auto"/>
        <w:ind w:left="100" w:right="3614"/>
        <w:rPr>
          <w:rFonts w:ascii="Arial" w:hAnsi="Arial" w:cs="Arial"/>
        </w:rPr>
      </w:pPr>
      <w:r w:rsidRPr="002D13B3">
        <w:rPr>
          <w:rFonts w:ascii="Arial" w:hAnsi="Arial" w:cs="Arial"/>
        </w:rPr>
        <w:t>First floor, 83 Central Street</w:t>
      </w:r>
    </w:p>
    <w:p w:rsidR="002D13B3" w:rsidRPr="002D13B3" w:rsidRDefault="002D13B3" w:rsidP="002D13B3">
      <w:pPr>
        <w:spacing w:after="140" w:line="276" w:lineRule="auto"/>
        <w:ind w:left="100" w:right="3614"/>
        <w:rPr>
          <w:rFonts w:ascii="Arial" w:hAnsi="Arial" w:cs="Arial"/>
        </w:rPr>
      </w:pPr>
      <w:proofErr w:type="gramStart"/>
      <w:r w:rsidRPr="002D13B3">
        <w:rPr>
          <w:rFonts w:ascii="Arial" w:hAnsi="Arial" w:cs="Arial"/>
        </w:rPr>
        <w:t>Houghton ,Johannesburg</w:t>
      </w:r>
      <w:proofErr w:type="gramEnd"/>
    </w:p>
    <w:p w:rsidR="002D13B3" w:rsidRPr="002D13B3" w:rsidRDefault="002D13B3" w:rsidP="002D13B3">
      <w:pPr>
        <w:spacing w:after="140" w:line="276" w:lineRule="auto"/>
        <w:ind w:left="100" w:right="3614"/>
      </w:pPr>
      <w:r w:rsidRPr="002D13B3">
        <w:rPr>
          <w:rFonts w:ascii="Arial" w:hAnsi="Arial" w:cs="Arial"/>
        </w:rPr>
        <w:t xml:space="preserve">Email: </w:t>
      </w:r>
      <w:hyperlink r:id="rId14">
        <w:r w:rsidRPr="002D13B3">
          <w:rPr>
            <w:rFonts w:ascii="Arial" w:hAnsi="Arial" w:cs="Arial"/>
            <w:color w:val="0563C1"/>
            <w:u w:val="single"/>
          </w:rPr>
          <w:t>eric@mabuzas.co.za</w:t>
        </w:r>
      </w:hyperlink>
    </w:p>
    <w:p w:rsidR="002D13B3" w:rsidRPr="002D13B3" w:rsidRDefault="002D13B3" w:rsidP="002D13B3">
      <w:pPr>
        <w:spacing w:after="140" w:line="276" w:lineRule="auto"/>
        <w:ind w:left="100" w:right="3614"/>
        <w:rPr>
          <w:rFonts w:ascii="Arial" w:hAnsi="Arial" w:cs="Arial"/>
        </w:rPr>
      </w:pPr>
      <w:proofErr w:type="gramStart"/>
      <w:r w:rsidRPr="002D13B3">
        <w:rPr>
          <w:rFonts w:ascii="Arial" w:hAnsi="Arial" w:cs="Arial"/>
        </w:rPr>
        <w:t>Ref :</w:t>
      </w:r>
      <w:proofErr w:type="spellStart"/>
      <w:r w:rsidRPr="002D13B3">
        <w:rPr>
          <w:rFonts w:ascii="Arial" w:hAnsi="Arial" w:cs="Arial"/>
        </w:rPr>
        <w:t>Mr</w:t>
      </w:r>
      <w:proofErr w:type="spellEnd"/>
      <w:proofErr w:type="gramEnd"/>
      <w:r w:rsidRPr="002D13B3">
        <w:rPr>
          <w:rFonts w:ascii="Arial" w:hAnsi="Arial" w:cs="Arial"/>
        </w:rPr>
        <w:t xml:space="preserve"> ET </w:t>
      </w:r>
      <w:proofErr w:type="spellStart"/>
      <w:r w:rsidRPr="002D13B3">
        <w:rPr>
          <w:rFonts w:ascii="Arial" w:hAnsi="Arial" w:cs="Arial"/>
        </w:rPr>
        <w:t>Mabuza</w:t>
      </w:r>
      <w:proofErr w:type="spellEnd"/>
    </w:p>
    <w:p w:rsidR="002D13B3" w:rsidRPr="002D13B3" w:rsidRDefault="002D13B3" w:rsidP="002D13B3">
      <w:pPr>
        <w:spacing w:after="140" w:line="276" w:lineRule="auto"/>
        <w:ind w:left="100" w:right="3614"/>
        <w:rPr>
          <w:rFonts w:ascii="Arial" w:hAnsi="Arial" w:cs="Arial"/>
        </w:rPr>
      </w:pPr>
    </w:p>
    <w:p w:rsidR="002D13B3" w:rsidRPr="002D13B3" w:rsidRDefault="002D13B3" w:rsidP="002D13B3">
      <w:pPr>
        <w:tabs>
          <w:tab w:val="left" w:pos="7560"/>
        </w:tabs>
        <w:spacing w:after="140" w:line="276" w:lineRule="auto"/>
        <w:ind w:left="100" w:right="1680"/>
        <w:rPr>
          <w:rFonts w:ascii="Arial" w:hAnsi="Arial" w:cs="Arial"/>
        </w:rPr>
      </w:pPr>
      <w:r w:rsidRPr="002D13B3">
        <w:rPr>
          <w:rFonts w:ascii="Arial" w:hAnsi="Arial" w:cs="Arial"/>
        </w:rPr>
        <w:t xml:space="preserve">AND TO:  STATE ATTORNEY JOHANNESBURG </w:t>
      </w:r>
    </w:p>
    <w:p w:rsidR="002D13B3" w:rsidRPr="002D13B3" w:rsidRDefault="002D13B3" w:rsidP="002D13B3">
      <w:pPr>
        <w:spacing w:after="140" w:line="276" w:lineRule="auto"/>
        <w:ind w:left="100" w:right="3614"/>
        <w:rPr>
          <w:rFonts w:ascii="Arial" w:hAnsi="Arial" w:cs="Arial"/>
        </w:rPr>
      </w:pPr>
      <w:r w:rsidRPr="002D13B3">
        <w:rPr>
          <w:rFonts w:ascii="Arial" w:hAnsi="Arial" w:cs="Arial"/>
        </w:rPr>
        <w:t xml:space="preserve">Attorneys of the Applicant </w:t>
      </w:r>
    </w:p>
    <w:p w:rsidR="002D13B3" w:rsidRPr="002D13B3" w:rsidRDefault="002D13B3" w:rsidP="002D13B3">
      <w:pPr>
        <w:spacing w:after="140" w:line="276" w:lineRule="auto"/>
        <w:ind w:left="100" w:right="3614"/>
        <w:rPr>
          <w:rFonts w:ascii="Arial" w:hAnsi="Arial" w:cs="Arial"/>
        </w:rPr>
      </w:pPr>
      <w:r w:rsidRPr="002D13B3">
        <w:rPr>
          <w:rFonts w:ascii="Arial" w:hAnsi="Arial" w:cs="Arial"/>
        </w:rPr>
        <w:t xml:space="preserve">316 Thabo </w:t>
      </w:r>
      <w:proofErr w:type="spellStart"/>
      <w:r w:rsidRPr="002D13B3">
        <w:rPr>
          <w:rFonts w:ascii="Arial" w:hAnsi="Arial" w:cs="Arial"/>
        </w:rPr>
        <w:t>Sehuma</w:t>
      </w:r>
      <w:proofErr w:type="spellEnd"/>
      <w:r w:rsidRPr="002D13B3">
        <w:rPr>
          <w:rFonts w:ascii="Arial" w:hAnsi="Arial" w:cs="Arial"/>
        </w:rPr>
        <w:t xml:space="preserve"> Street</w:t>
      </w:r>
    </w:p>
    <w:p w:rsidR="002D13B3" w:rsidRPr="002D13B3" w:rsidRDefault="002D13B3" w:rsidP="002D13B3">
      <w:pPr>
        <w:spacing w:after="140" w:line="276" w:lineRule="auto"/>
        <w:ind w:left="100" w:right="3614"/>
        <w:rPr>
          <w:rFonts w:ascii="Arial" w:hAnsi="Arial" w:cs="Arial"/>
        </w:rPr>
      </w:pPr>
      <w:r w:rsidRPr="002D13B3">
        <w:rPr>
          <w:rFonts w:ascii="Arial" w:hAnsi="Arial" w:cs="Arial"/>
        </w:rPr>
        <w:t xml:space="preserve">Pretoria Central </w:t>
      </w:r>
    </w:p>
    <w:p w:rsidR="002D13B3" w:rsidRPr="002D13B3" w:rsidRDefault="002D13B3" w:rsidP="002D13B3">
      <w:pPr>
        <w:spacing w:after="140" w:line="276" w:lineRule="auto"/>
        <w:ind w:left="100" w:right="3614"/>
      </w:pPr>
      <w:r w:rsidRPr="002D13B3">
        <w:rPr>
          <w:rFonts w:ascii="Arial" w:hAnsi="Arial" w:cs="Arial"/>
        </w:rPr>
        <w:t xml:space="preserve">Email: </w:t>
      </w:r>
      <w:hyperlink r:id="rId15">
        <w:r w:rsidRPr="002D13B3">
          <w:rPr>
            <w:rFonts w:ascii="Arial" w:hAnsi="Arial" w:cs="Arial"/>
            <w:color w:val="0563C1"/>
            <w:u w:val="single"/>
          </w:rPr>
          <w:t>ichowe@justice.gov.za</w:t>
        </w:r>
      </w:hyperlink>
    </w:p>
    <w:p w:rsidR="002D13B3" w:rsidRPr="002D13B3" w:rsidRDefault="002D13B3" w:rsidP="002D13B3">
      <w:pPr>
        <w:spacing w:after="140" w:line="276" w:lineRule="auto"/>
        <w:ind w:left="100" w:right="3614"/>
        <w:rPr>
          <w:rFonts w:ascii="Arial" w:hAnsi="Arial" w:cs="Arial"/>
        </w:rPr>
      </w:pPr>
      <w:proofErr w:type="gramStart"/>
      <w:r w:rsidRPr="002D13B3">
        <w:rPr>
          <w:rFonts w:ascii="Arial" w:hAnsi="Arial" w:cs="Arial"/>
        </w:rPr>
        <w:t>Ref :</w:t>
      </w:r>
      <w:proofErr w:type="spellStart"/>
      <w:r w:rsidRPr="002D13B3">
        <w:rPr>
          <w:rFonts w:ascii="Arial" w:hAnsi="Arial" w:cs="Arial"/>
        </w:rPr>
        <w:t>Mr</w:t>
      </w:r>
      <w:proofErr w:type="spellEnd"/>
      <w:proofErr w:type="gramEnd"/>
      <w:r w:rsidRPr="002D13B3">
        <w:rPr>
          <w:rFonts w:ascii="Arial" w:hAnsi="Arial" w:cs="Arial"/>
        </w:rPr>
        <w:t xml:space="preserve"> I </w:t>
      </w:r>
      <w:proofErr w:type="spellStart"/>
      <w:r w:rsidRPr="002D13B3">
        <w:rPr>
          <w:rFonts w:ascii="Arial" w:hAnsi="Arial" w:cs="Arial"/>
        </w:rPr>
        <w:t>Chowe</w:t>
      </w:r>
      <w:proofErr w:type="spellEnd"/>
    </w:p>
    <w:p w:rsidR="002D13B3" w:rsidRPr="002D13B3" w:rsidRDefault="002D13B3" w:rsidP="002D13B3">
      <w:pPr>
        <w:spacing w:after="140" w:line="276" w:lineRule="auto"/>
        <w:ind w:left="100" w:right="3614"/>
        <w:rPr>
          <w:rFonts w:ascii="Arial" w:hAnsi="Arial" w:cs="Arial"/>
        </w:rPr>
      </w:pPr>
      <w:r w:rsidRPr="002D13B3">
        <w:rPr>
          <w:rFonts w:ascii="Arial" w:hAnsi="Arial" w:cs="Arial"/>
        </w:rPr>
        <w:t xml:space="preserve">C/o General E </w:t>
      </w:r>
      <w:proofErr w:type="spellStart"/>
      <w:r w:rsidRPr="002D13B3">
        <w:rPr>
          <w:rFonts w:ascii="Arial" w:hAnsi="Arial" w:cs="Arial"/>
        </w:rPr>
        <w:t>groenerwald</w:t>
      </w:r>
      <w:proofErr w:type="spellEnd"/>
    </w:p>
    <w:p w:rsidR="002D13B3" w:rsidRPr="002D13B3" w:rsidRDefault="002D13B3" w:rsidP="002D13B3">
      <w:pPr>
        <w:spacing w:after="140" w:line="276" w:lineRule="auto"/>
        <w:ind w:left="100" w:right="3614"/>
        <w:rPr>
          <w:rFonts w:ascii="Arial" w:hAnsi="Arial" w:cs="Arial"/>
        </w:rPr>
      </w:pPr>
      <w:r w:rsidRPr="002D13B3">
        <w:rPr>
          <w:rFonts w:ascii="Arial" w:hAnsi="Arial" w:cs="Arial"/>
        </w:rPr>
        <w:t>Email Groenewaldd@saps.co.za</w:t>
      </w:r>
    </w:p>
    <w:p w:rsidR="002D13B3" w:rsidRPr="002D13B3" w:rsidRDefault="002D13B3" w:rsidP="002D13B3">
      <w:pPr>
        <w:spacing w:before="98" w:line="276" w:lineRule="auto"/>
        <w:ind w:left="100" w:right="3614"/>
      </w:pPr>
    </w:p>
    <w:p w:rsidR="002D13B3" w:rsidRPr="002D13B3" w:rsidRDefault="002D13B3" w:rsidP="002D13B3">
      <w:pPr>
        <w:rPr>
          <w:lang w:bidi="ar-SA"/>
        </w:rPr>
      </w:pPr>
    </w:p>
    <w:p w:rsidR="002D13B3" w:rsidRPr="002D13B3" w:rsidRDefault="002D13B3" w:rsidP="002D13B3">
      <w:pPr>
        <w:suppressAutoHyphens w:val="0"/>
        <w:spacing w:line="360" w:lineRule="auto"/>
        <w:jc w:val="center"/>
        <w:textAlignment w:val="auto"/>
        <w:rPr>
          <w:rFonts w:ascii="Arial" w:eastAsia="Calibri" w:hAnsi="Arial" w:cs="Arial"/>
          <w:b/>
          <w:lang w:bidi="ar-SA"/>
        </w:rPr>
      </w:pPr>
      <w:r w:rsidRPr="002D13B3">
        <w:rPr>
          <w:rFonts w:ascii="Arial" w:eastAsia="Calibri" w:hAnsi="Arial" w:cs="Arial"/>
          <w:b/>
          <w:lang w:bidi="ar-SA"/>
        </w:rPr>
        <w:t xml:space="preserve">IN THE CONSTITUTIONAL COURT </w:t>
      </w:r>
    </w:p>
    <w:p w:rsidR="002D13B3" w:rsidRPr="002D13B3" w:rsidRDefault="002D13B3" w:rsidP="002D13B3">
      <w:pPr>
        <w:suppressAutoHyphens w:val="0"/>
        <w:spacing w:line="360" w:lineRule="auto"/>
        <w:jc w:val="center"/>
        <w:textAlignment w:val="auto"/>
        <w:rPr>
          <w:rFonts w:ascii="Arial" w:eastAsia="Calibri" w:hAnsi="Arial" w:cs="Arial"/>
          <w:b/>
          <w:lang w:bidi="ar-SA"/>
        </w:rPr>
      </w:pPr>
      <w:r w:rsidRPr="002D13B3">
        <w:rPr>
          <w:rFonts w:ascii="Arial" w:eastAsia="Calibri" w:hAnsi="Arial" w:cs="Arial"/>
          <w:b/>
          <w:lang w:bidi="ar-SA"/>
        </w:rPr>
        <w:t xml:space="preserve">HELD IN BRAAMFONTEIN </w:t>
      </w:r>
    </w:p>
    <w:p w:rsidR="002D13B3" w:rsidRPr="002D13B3" w:rsidRDefault="002D13B3" w:rsidP="002D13B3">
      <w:pPr>
        <w:suppressAutoHyphens w:val="0"/>
        <w:spacing w:line="360" w:lineRule="auto"/>
        <w:ind w:left="5760" w:firstLine="720"/>
        <w:textAlignment w:val="auto"/>
        <w:rPr>
          <w:rFonts w:ascii="FreeSans" w:eastAsia="Times New Roman" w:hAnsi="FreeSans" w:cs="Times New Roman"/>
          <w:b/>
          <w:bCs/>
          <w:sz w:val="28"/>
          <w:szCs w:val="28"/>
          <w:lang w:bidi="ar-SA"/>
        </w:rPr>
      </w:pPr>
      <w:r w:rsidRPr="002D13B3">
        <w:rPr>
          <w:rFonts w:ascii="FreeSans" w:eastAsia="Times New Roman" w:hAnsi="FreeSans" w:cs="Times New Roman"/>
          <w:b/>
          <w:bCs/>
          <w:sz w:val="28"/>
          <w:szCs w:val="28"/>
          <w:lang w:bidi="ar-SA"/>
        </w:rPr>
        <w:t xml:space="preserve">CCT: 52/21 </w:t>
      </w:r>
    </w:p>
    <w:p w:rsidR="002D13B3" w:rsidRPr="002D13B3" w:rsidRDefault="002D13B3" w:rsidP="002D13B3">
      <w:pPr>
        <w:suppressAutoHyphens w:val="0"/>
        <w:spacing w:line="360" w:lineRule="auto"/>
        <w:textAlignment w:val="auto"/>
        <w:rPr>
          <w:rFonts w:ascii="Arial" w:eastAsia="Calibri" w:hAnsi="Arial" w:cs="Arial"/>
          <w:b/>
          <w:lang w:bidi="ar-SA"/>
        </w:rPr>
      </w:pPr>
      <w:r w:rsidRPr="002D13B3">
        <w:rPr>
          <w:rFonts w:ascii="Arial" w:eastAsia="Calibri" w:hAnsi="Arial" w:cs="Arial"/>
          <w:b/>
          <w:lang w:bidi="ar-SA"/>
        </w:rPr>
        <w:t>In the application of leave to intervene as Amicus Curiae:</w:t>
      </w:r>
    </w:p>
    <w:p w:rsidR="002D13B3" w:rsidRPr="002D13B3" w:rsidRDefault="002D13B3" w:rsidP="002D13B3">
      <w:pPr>
        <w:suppressAutoHyphens w:val="0"/>
        <w:spacing w:line="360" w:lineRule="auto"/>
        <w:ind w:left="5760" w:hanging="5760"/>
        <w:textAlignment w:val="auto"/>
        <w:rPr>
          <w:rFonts w:ascii="Arial" w:eastAsia="Calibri" w:hAnsi="Arial" w:cs="Arial"/>
          <w:lang w:bidi="ar-SA"/>
        </w:rPr>
      </w:pPr>
      <w:proofErr w:type="spellStart"/>
      <w:r w:rsidRPr="002D13B3">
        <w:rPr>
          <w:rFonts w:ascii="Arial" w:eastAsia="Calibri" w:hAnsi="Arial" w:cs="Arial"/>
          <w:lang w:bidi="ar-SA"/>
        </w:rPr>
        <w:t>Hola</w:t>
      </w:r>
      <w:proofErr w:type="spellEnd"/>
      <w:r w:rsidRPr="002D13B3">
        <w:rPr>
          <w:rFonts w:ascii="Arial" w:eastAsia="Calibri" w:hAnsi="Arial" w:cs="Arial"/>
          <w:lang w:bidi="ar-SA"/>
        </w:rPr>
        <w:t xml:space="preserve"> Bon Renaissance Foundation </w:t>
      </w:r>
      <w:r w:rsidRPr="002D13B3">
        <w:rPr>
          <w:rFonts w:ascii="Arial" w:eastAsia="Calibri" w:hAnsi="Arial" w:cs="Arial"/>
          <w:lang w:bidi="ar-SA"/>
        </w:rPr>
        <w:tab/>
        <w:t xml:space="preserve">Application for admission </w:t>
      </w:r>
      <w:proofErr w:type="gramStart"/>
      <w:r w:rsidRPr="002D13B3">
        <w:rPr>
          <w:rFonts w:ascii="Arial" w:eastAsia="Calibri" w:hAnsi="Arial" w:cs="Arial"/>
          <w:lang w:bidi="ar-SA"/>
        </w:rPr>
        <w:t>as  an</w:t>
      </w:r>
      <w:proofErr w:type="gramEnd"/>
      <w:r w:rsidRPr="002D13B3">
        <w:rPr>
          <w:rFonts w:ascii="Arial" w:eastAsia="Calibri" w:hAnsi="Arial" w:cs="Arial"/>
          <w:lang w:bidi="ar-SA"/>
        </w:rPr>
        <w:t xml:space="preserve"> Amicus Curiae </w:t>
      </w:r>
    </w:p>
    <w:p w:rsidR="002D13B3" w:rsidRPr="002D13B3" w:rsidRDefault="002D13B3" w:rsidP="002D13B3">
      <w:pPr>
        <w:suppressAutoHyphens w:val="0"/>
        <w:spacing w:line="360" w:lineRule="auto"/>
        <w:textAlignment w:val="auto"/>
        <w:rPr>
          <w:rFonts w:ascii="Arial" w:eastAsia="Calibri" w:hAnsi="Arial" w:cs="Arial"/>
          <w:lang w:bidi="ar-SA"/>
        </w:rPr>
      </w:pPr>
    </w:p>
    <w:p w:rsidR="002D13B3" w:rsidRPr="002D13B3" w:rsidRDefault="002D13B3" w:rsidP="002D13B3">
      <w:pPr>
        <w:suppressAutoHyphens w:val="0"/>
        <w:spacing w:line="360" w:lineRule="auto"/>
        <w:textAlignment w:val="auto"/>
        <w:rPr>
          <w:rFonts w:ascii="Arial" w:eastAsia="Calibri" w:hAnsi="Arial" w:cs="Arial"/>
          <w:lang w:bidi="ar-SA"/>
        </w:rPr>
      </w:pPr>
      <w:r w:rsidRPr="002D13B3">
        <w:rPr>
          <w:rFonts w:ascii="Arial" w:eastAsia="Calibri" w:hAnsi="Arial" w:cs="Arial"/>
          <w:lang w:bidi="ar-SA"/>
        </w:rPr>
        <w:t>IN THE MATTER BET</w:t>
      </w:r>
      <w:bookmarkStart w:id="0" w:name="_GoBack"/>
      <w:bookmarkEnd w:id="0"/>
      <w:r w:rsidRPr="002D13B3">
        <w:rPr>
          <w:rFonts w:ascii="Arial" w:eastAsia="Calibri" w:hAnsi="Arial" w:cs="Arial"/>
          <w:lang w:bidi="ar-SA"/>
        </w:rPr>
        <w:t>WEEN:</w:t>
      </w:r>
    </w:p>
    <w:p w:rsidR="002D13B3" w:rsidRPr="002D13B3" w:rsidRDefault="002D13B3" w:rsidP="002D13B3">
      <w:pPr>
        <w:suppressAutoHyphens w:val="0"/>
        <w:spacing w:line="360" w:lineRule="auto"/>
        <w:textAlignment w:val="auto"/>
        <w:rPr>
          <w:rFonts w:ascii="Arial" w:eastAsia="Calibri" w:hAnsi="Arial" w:cs="Arial"/>
          <w:b/>
          <w:lang w:bidi="ar-SA"/>
        </w:rPr>
      </w:pPr>
    </w:p>
    <w:p w:rsidR="002D13B3" w:rsidRPr="002D13B3" w:rsidRDefault="002D13B3" w:rsidP="002D13B3">
      <w:pPr>
        <w:suppressAutoHyphens w:val="0"/>
        <w:spacing w:line="360" w:lineRule="auto"/>
        <w:textAlignment w:val="auto"/>
        <w:rPr>
          <w:rFonts w:ascii="FreeSans" w:eastAsia="Times New Roman" w:hAnsi="FreeSans" w:cs="Times New Roman"/>
          <w:b/>
          <w:bCs/>
          <w:sz w:val="28"/>
          <w:szCs w:val="28"/>
          <w:lang w:bidi="ar-SA"/>
        </w:rPr>
      </w:pPr>
      <w:r w:rsidRPr="002D13B3">
        <w:rPr>
          <w:rFonts w:ascii="FreeSans" w:eastAsia="Times New Roman" w:hAnsi="FreeSans" w:cs="Times New Roman"/>
          <w:b/>
          <w:bCs/>
          <w:sz w:val="28"/>
          <w:szCs w:val="28"/>
          <w:lang w:bidi="ar-SA"/>
        </w:rPr>
        <w:t xml:space="preserve">Secretary of the Judicial Commission of Inquiry into </w:t>
      </w:r>
    </w:p>
    <w:p w:rsidR="002D13B3" w:rsidRPr="002D13B3" w:rsidRDefault="002D13B3" w:rsidP="002D13B3">
      <w:pPr>
        <w:suppressAutoHyphens w:val="0"/>
        <w:spacing w:line="360" w:lineRule="auto"/>
        <w:textAlignment w:val="auto"/>
        <w:rPr>
          <w:rFonts w:ascii="FreeSans" w:eastAsia="Times New Roman" w:hAnsi="FreeSans" w:cs="Times New Roman"/>
          <w:b/>
          <w:bCs/>
          <w:sz w:val="28"/>
          <w:szCs w:val="28"/>
          <w:lang w:bidi="ar-SA"/>
        </w:rPr>
      </w:pPr>
      <w:r w:rsidRPr="002D13B3">
        <w:rPr>
          <w:rFonts w:ascii="FreeSans" w:eastAsia="Times New Roman" w:hAnsi="FreeSans" w:cs="Times New Roman"/>
          <w:b/>
          <w:bCs/>
          <w:sz w:val="28"/>
          <w:szCs w:val="28"/>
          <w:lang w:bidi="ar-SA"/>
        </w:rPr>
        <w:t xml:space="preserve">Allegation of State Capture, Corruption and Fraud </w:t>
      </w:r>
    </w:p>
    <w:p w:rsidR="002D13B3" w:rsidRPr="002D13B3" w:rsidRDefault="002D13B3" w:rsidP="002D13B3">
      <w:pPr>
        <w:suppressAutoHyphens w:val="0"/>
        <w:spacing w:line="360" w:lineRule="auto"/>
        <w:textAlignment w:val="auto"/>
        <w:rPr>
          <w:rFonts w:ascii="Times New Roman" w:eastAsia="Times New Roman" w:hAnsi="Times New Roman" w:cs="Times New Roman"/>
          <w:sz w:val="20"/>
          <w:szCs w:val="20"/>
          <w:lang w:bidi="ar-SA"/>
        </w:rPr>
      </w:pPr>
      <w:r w:rsidRPr="002D13B3">
        <w:rPr>
          <w:rFonts w:ascii="FreeSans" w:eastAsia="Times New Roman" w:hAnsi="FreeSans" w:cs="Times New Roman"/>
          <w:b/>
          <w:bCs/>
          <w:sz w:val="28"/>
          <w:szCs w:val="28"/>
          <w:lang w:bidi="ar-SA"/>
        </w:rPr>
        <w:t>In the public sector including Organs of State</w:t>
      </w:r>
      <w:r w:rsidRPr="002D13B3">
        <w:rPr>
          <w:rFonts w:ascii="Arial" w:eastAsia="Calibri" w:hAnsi="Arial" w:cs="Arial"/>
          <w:b/>
          <w:lang w:bidi="ar-SA"/>
        </w:rPr>
        <w:tab/>
      </w:r>
      <w:r w:rsidRPr="002D13B3">
        <w:rPr>
          <w:rFonts w:ascii="Arial" w:eastAsia="Calibri" w:hAnsi="Arial" w:cs="Arial"/>
          <w:b/>
          <w:bCs/>
          <w:lang w:bidi="ar-SA"/>
        </w:rPr>
        <w:t>1</w:t>
      </w:r>
      <w:r w:rsidRPr="002D13B3">
        <w:rPr>
          <w:rFonts w:ascii="Arial" w:eastAsia="Calibri" w:hAnsi="Arial" w:cs="Arial"/>
          <w:b/>
          <w:bCs/>
          <w:vertAlign w:val="superscript"/>
          <w:lang w:bidi="ar-SA"/>
        </w:rPr>
        <w:t>ST</w:t>
      </w:r>
      <w:r w:rsidRPr="002D13B3">
        <w:rPr>
          <w:rFonts w:ascii="Arial" w:eastAsia="Calibri" w:hAnsi="Arial" w:cs="Arial"/>
          <w:b/>
          <w:bCs/>
          <w:lang w:bidi="ar-SA"/>
        </w:rPr>
        <w:t>APPLICANT</w:t>
      </w:r>
    </w:p>
    <w:p w:rsidR="002D13B3" w:rsidRPr="002D13B3" w:rsidRDefault="002D13B3" w:rsidP="002D13B3">
      <w:pPr>
        <w:suppressAutoHyphens w:val="0"/>
        <w:spacing w:line="360" w:lineRule="auto"/>
        <w:textAlignment w:val="auto"/>
        <w:rPr>
          <w:rFonts w:ascii="Arial" w:eastAsia="Calibri" w:hAnsi="Arial" w:cs="Arial"/>
          <w:b/>
          <w:lang w:bidi="ar-SA"/>
        </w:rPr>
      </w:pPr>
    </w:p>
    <w:p w:rsidR="002D13B3" w:rsidRPr="002D13B3" w:rsidRDefault="002D13B3" w:rsidP="002D13B3">
      <w:pPr>
        <w:suppressAutoHyphens w:val="0"/>
        <w:spacing w:line="360" w:lineRule="auto"/>
        <w:textAlignment w:val="auto"/>
        <w:rPr>
          <w:rFonts w:ascii="Arial" w:eastAsia="Calibri" w:hAnsi="Arial" w:cs="Arial"/>
          <w:b/>
          <w:lang w:bidi="ar-SA"/>
        </w:rPr>
      </w:pPr>
      <w:r w:rsidRPr="002D13B3">
        <w:rPr>
          <w:rFonts w:ascii="Arial" w:eastAsia="Calibri" w:hAnsi="Arial" w:cs="Arial"/>
          <w:b/>
          <w:lang w:bidi="ar-SA"/>
        </w:rPr>
        <w:t>AND</w:t>
      </w:r>
    </w:p>
    <w:p w:rsidR="002D13B3" w:rsidRPr="002D13B3" w:rsidRDefault="002D13B3" w:rsidP="002D13B3">
      <w:pPr>
        <w:suppressAutoHyphens w:val="0"/>
        <w:spacing w:line="360" w:lineRule="auto"/>
        <w:textAlignment w:val="auto"/>
        <w:rPr>
          <w:rFonts w:ascii="Arial" w:eastAsia="Calibri" w:hAnsi="Arial" w:cs="Arial"/>
          <w:b/>
          <w:lang w:bidi="ar-SA"/>
        </w:rPr>
      </w:pPr>
    </w:p>
    <w:p w:rsidR="002D13B3" w:rsidRPr="002D13B3" w:rsidRDefault="002D13B3" w:rsidP="002D13B3">
      <w:pPr>
        <w:suppressAutoHyphens w:val="0"/>
        <w:spacing w:line="360" w:lineRule="auto"/>
        <w:textAlignment w:val="auto"/>
        <w:rPr>
          <w:rFonts w:ascii="Times New Roman" w:eastAsia="Times New Roman" w:hAnsi="Times New Roman" w:cs="Times New Roman"/>
          <w:sz w:val="20"/>
          <w:szCs w:val="20"/>
          <w:lang w:bidi="ar-SA"/>
        </w:rPr>
      </w:pPr>
      <w:r w:rsidRPr="002D13B3">
        <w:rPr>
          <w:rFonts w:ascii="FreeSans" w:eastAsia="Times New Roman" w:hAnsi="FreeSans" w:cs="Times New Roman"/>
          <w:b/>
          <w:bCs/>
          <w:sz w:val="28"/>
          <w:szCs w:val="28"/>
          <w:lang w:bidi="ar-SA"/>
        </w:rPr>
        <w:t xml:space="preserve">Jacob </w:t>
      </w:r>
      <w:proofErr w:type="spellStart"/>
      <w:r w:rsidRPr="002D13B3">
        <w:rPr>
          <w:rFonts w:ascii="FreeSans" w:eastAsia="Times New Roman" w:hAnsi="FreeSans" w:cs="Times New Roman"/>
          <w:b/>
          <w:bCs/>
          <w:sz w:val="28"/>
          <w:szCs w:val="28"/>
          <w:lang w:bidi="ar-SA"/>
        </w:rPr>
        <w:t>GedleyihlekisaZuma</w:t>
      </w:r>
      <w:proofErr w:type="spellEnd"/>
      <w:r w:rsidRPr="002D13B3">
        <w:rPr>
          <w:rFonts w:ascii="FreeSans" w:eastAsia="Times New Roman" w:hAnsi="FreeSans" w:cs="Times New Roman"/>
          <w:b/>
          <w:bCs/>
          <w:sz w:val="28"/>
          <w:szCs w:val="28"/>
          <w:lang w:bidi="ar-SA"/>
        </w:rPr>
        <w:t xml:space="preserve"> and Others</w:t>
      </w:r>
      <w:r w:rsidRPr="002D13B3">
        <w:rPr>
          <w:rFonts w:ascii="FreeSans" w:eastAsia="Times New Roman" w:hAnsi="FreeSans" w:cs="Times New Roman"/>
          <w:b/>
          <w:bCs/>
          <w:sz w:val="28"/>
          <w:szCs w:val="28"/>
          <w:lang w:bidi="ar-SA"/>
        </w:rPr>
        <w:tab/>
      </w:r>
      <w:r w:rsidRPr="002D13B3">
        <w:rPr>
          <w:rFonts w:ascii="FreeSans" w:eastAsia="Times New Roman" w:hAnsi="FreeSans" w:cs="Times New Roman"/>
          <w:b/>
          <w:bCs/>
          <w:sz w:val="28"/>
          <w:szCs w:val="28"/>
          <w:lang w:bidi="ar-SA"/>
        </w:rPr>
        <w:tab/>
      </w:r>
      <w:r w:rsidRPr="002D13B3">
        <w:rPr>
          <w:rFonts w:ascii="Arial" w:eastAsia="Calibri" w:hAnsi="Arial" w:cs="Arial"/>
          <w:b/>
          <w:bCs/>
          <w:lang w:bidi="ar-SA"/>
        </w:rPr>
        <w:t>1</w:t>
      </w:r>
      <w:r w:rsidRPr="002D13B3">
        <w:rPr>
          <w:rFonts w:ascii="Arial" w:eastAsia="Calibri" w:hAnsi="Arial" w:cs="Arial"/>
          <w:b/>
          <w:bCs/>
          <w:vertAlign w:val="superscript"/>
          <w:lang w:bidi="ar-SA"/>
        </w:rPr>
        <w:t xml:space="preserve">ST </w:t>
      </w:r>
      <w:r w:rsidRPr="002D13B3">
        <w:rPr>
          <w:rFonts w:ascii="Arial" w:eastAsia="Calibri" w:hAnsi="Arial" w:cs="Arial"/>
          <w:b/>
          <w:bCs/>
          <w:lang w:bidi="ar-SA"/>
        </w:rPr>
        <w:t>RESPONDENT</w:t>
      </w:r>
    </w:p>
    <w:p w:rsidR="002D13B3" w:rsidRPr="002D13B3" w:rsidRDefault="002D13B3" w:rsidP="002D13B3">
      <w:pPr>
        <w:suppressAutoHyphens w:val="0"/>
        <w:spacing w:line="360" w:lineRule="auto"/>
        <w:textAlignment w:val="auto"/>
        <w:rPr>
          <w:rFonts w:ascii="Arial" w:eastAsia="Calibri" w:hAnsi="Arial" w:cs="Arial"/>
          <w:b/>
          <w:bCs/>
          <w:lang w:bidi="ar-SA"/>
        </w:rPr>
      </w:pPr>
    </w:p>
    <w:p w:rsidR="002D13B3" w:rsidRPr="002D13B3" w:rsidRDefault="002D13B3" w:rsidP="002D13B3">
      <w:pPr>
        <w:suppressAutoHyphens w:val="0"/>
        <w:spacing w:line="360" w:lineRule="auto"/>
        <w:textAlignment w:val="auto"/>
        <w:rPr>
          <w:rFonts w:ascii="Times New Roman" w:eastAsia="Times New Roman" w:hAnsi="Times New Roman" w:cs="Times New Roman"/>
          <w:sz w:val="20"/>
          <w:szCs w:val="20"/>
          <w:lang w:bidi="ar-SA"/>
        </w:rPr>
      </w:pPr>
      <w:r w:rsidRPr="002D13B3">
        <w:rPr>
          <w:rFonts w:ascii="Arial" w:eastAsia="Times New Roman" w:hAnsi="Arial" w:cs="Arial"/>
          <w:b/>
          <w:lang w:bidi="ar-SA"/>
        </w:rPr>
        <w:t>MINISTER OF POLICE</w:t>
      </w:r>
      <w:r w:rsidRPr="002D13B3">
        <w:rPr>
          <w:rFonts w:ascii="Arial" w:eastAsia="Times New Roman" w:hAnsi="Arial" w:cs="Arial"/>
          <w:b/>
          <w:lang w:bidi="ar-SA"/>
        </w:rPr>
        <w:tab/>
      </w:r>
      <w:r w:rsidRPr="002D13B3">
        <w:rPr>
          <w:rFonts w:ascii="Arial" w:eastAsia="Times New Roman" w:hAnsi="Arial" w:cs="Arial"/>
          <w:b/>
          <w:lang w:bidi="ar-SA"/>
        </w:rPr>
        <w:tab/>
      </w:r>
      <w:r w:rsidRPr="002D13B3">
        <w:rPr>
          <w:rFonts w:ascii="Arial" w:eastAsia="Times New Roman" w:hAnsi="Arial" w:cs="Arial"/>
          <w:b/>
          <w:lang w:bidi="ar-SA"/>
        </w:rPr>
        <w:tab/>
      </w:r>
      <w:r w:rsidRPr="002D13B3">
        <w:rPr>
          <w:rFonts w:ascii="Arial" w:eastAsia="Times New Roman" w:hAnsi="Arial" w:cs="Arial"/>
          <w:b/>
          <w:lang w:bidi="ar-SA"/>
        </w:rPr>
        <w:tab/>
      </w:r>
      <w:r w:rsidRPr="002D13B3">
        <w:rPr>
          <w:rFonts w:ascii="Arial" w:eastAsia="Times New Roman" w:hAnsi="Arial" w:cs="Arial"/>
          <w:b/>
          <w:lang w:bidi="ar-SA"/>
        </w:rPr>
        <w:tab/>
      </w:r>
      <w:r w:rsidRPr="002D13B3">
        <w:rPr>
          <w:rFonts w:ascii="Arial" w:eastAsia="Times New Roman" w:hAnsi="Arial" w:cs="Arial"/>
          <w:b/>
          <w:lang w:bidi="ar-SA"/>
        </w:rPr>
        <w:tab/>
      </w:r>
      <w:proofErr w:type="gramStart"/>
      <w:r w:rsidRPr="002D13B3">
        <w:rPr>
          <w:rFonts w:ascii="Arial" w:eastAsia="Times New Roman" w:hAnsi="Arial" w:cs="Arial"/>
          <w:b/>
          <w:lang w:bidi="ar-SA"/>
        </w:rPr>
        <w:t>2</w:t>
      </w:r>
      <w:r w:rsidRPr="002D13B3">
        <w:rPr>
          <w:rFonts w:ascii="Arial" w:eastAsia="Times New Roman" w:hAnsi="Arial" w:cs="Arial"/>
          <w:b/>
          <w:vertAlign w:val="superscript"/>
          <w:lang w:bidi="ar-SA"/>
        </w:rPr>
        <w:t>ND</w:t>
      </w:r>
      <w:r w:rsidRPr="002D13B3">
        <w:rPr>
          <w:rFonts w:ascii="Arial" w:eastAsia="Times New Roman" w:hAnsi="Arial" w:cs="Arial"/>
          <w:b/>
          <w:lang w:bidi="ar-SA"/>
        </w:rPr>
        <w:t xml:space="preserve"> </w:t>
      </w:r>
      <w:r w:rsidRPr="002D13B3">
        <w:rPr>
          <w:rFonts w:ascii="Arial" w:eastAsia="Calibri" w:hAnsi="Arial" w:cs="Arial"/>
          <w:b/>
          <w:bCs/>
          <w:vertAlign w:val="superscript"/>
          <w:lang w:bidi="ar-SA"/>
        </w:rPr>
        <w:t xml:space="preserve"> </w:t>
      </w:r>
      <w:r w:rsidRPr="002D13B3">
        <w:rPr>
          <w:rFonts w:ascii="Arial" w:eastAsia="Calibri" w:hAnsi="Arial" w:cs="Arial"/>
          <w:b/>
          <w:bCs/>
          <w:lang w:bidi="ar-SA"/>
        </w:rPr>
        <w:t>RESPONDENT</w:t>
      </w:r>
      <w:proofErr w:type="gramEnd"/>
    </w:p>
    <w:p w:rsidR="002D13B3" w:rsidRPr="002D13B3" w:rsidRDefault="002D13B3" w:rsidP="002D13B3">
      <w:pPr>
        <w:suppressAutoHyphens w:val="0"/>
        <w:spacing w:line="360" w:lineRule="auto"/>
        <w:textAlignment w:val="auto"/>
        <w:rPr>
          <w:rFonts w:ascii="Arial" w:eastAsia="Times New Roman" w:hAnsi="Arial" w:cs="Arial"/>
          <w:b/>
          <w:lang w:bidi="ar-SA"/>
        </w:rPr>
      </w:pPr>
    </w:p>
    <w:p w:rsidR="002D13B3" w:rsidRPr="002D13B3" w:rsidRDefault="002D13B3" w:rsidP="002D13B3">
      <w:pPr>
        <w:suppressAutoHyphens w:val="0"/>
        <w:spacing w:line="360" w:lineRule="auto"/>
        <w:textAlignment w:val="auto"/>
        <w:rPr>
          <w:rFonts w:ascii="Times New Roman" w:eastAsia="Times New Roman" w:hAnsi="Times New Roman" w:cs="Times New Roman"/>
          <w:sz w:val="20"/>
          <w:szCs w:val="20"/>
          <w:lang w:bidi="ar-SA"/>
        </w:rPr>
      </w:pPr>
      <w:r w:rsidRPr="002D13B3">
        <w:rPr>
          <w:rFonts w:ascii="Arial" w:eastAsia="Times New Roman" w:hAnsi="Arial" w:cs="Arial"/>
          <w:b/>
          <w:lang w:bidi="ar-SA"/>
        </w:rPr>
        <w:t xml:space="preserve">NATIONAL COMMISSION OF THE </w:t>
      </w:r>
    </w:p>
    <w:p w:rsidR="002D13B3" w:rsidRPr="002D13B3" w:rsidRDefault="002D13B3" w:rsidP="002D13B3">
      <w:pPr>
        <w:suppressAutoHyphens w:val="0"/>
        <w:spacing w:line="360" w:lineRule="auto"/>
        <w:textAlignment w:val="auto"/>
        <w:rPr>
          <w:rFonts w:ascii="Times New Roman" w:eastAsia="Times New Roman" w:hAnsi="Times New Roman" w:cs="Times New Roman"/>
          <w:sz w:val="20"/>
          <w:szCs w:val="20"/>
          <w:lang w:bidi="ar-SA"/>
        </w:rPr>
      </w:pPr>
      <w:r w:rsidRPr="002D13B3">
        <w:rPr>
          <w:rFonts w:ascii="Arial" w:eastAsia="Calibri" w:hAnsi="Arial" w:cs="Arial"/>
          <w:b/>
          <w:bCs/>
          <w:lang w:bidi="ar-SA"/>
        </w:rPr>
        <w:t xml:space="preserve">SOUTH AFRICAN POLICE SERVICE </w:t>
      </w:r>
      <w:r w:rsidRPr="002D13B3">
        <w:rPr>
          <w:rFonts w:ascii="Arial" w:eastAsia="Calibri" w:hAnsi="Arial" w:cs="Arial"/>
          <w:b/>
          <w:bCs/>
          <w:lang w:bidi="ar-SA"/>
        </w:rPr>
        <w:tab/>
      </w:r>
      <w:r w:rsidRPr="002D13B3">
        <w:rPr>
          <w:rFonts w:ascii="Arial" w:eastAsia="Calibri" w:hAnsi="Arial" w:cs="Arial"/>
          <w:b/>
          <w:bCs/>
          <w:lang w:bidi="ar-SA"/>
        </w:rPr>
        <w:tab/>
      </w:r>
      <w:r w:rsidRPr="002D13B3">
        <w:rPr>
          <w:rFonts w:ascii="Arial" w:eastAsia="Calibri" w:hAnsi="Arial" w:cs="Arial"/>
          <w:b/>
          <w:bCs/>
          <w:lang w:bidi="ar-SA"/>
        </w:rPr>
        <w:tab/>
      </w:r>
      <w:r w:rsidRPr="002D13B3">
        <w:rPr>
          <w:rFonts w:ascii="Arial" w:eastAsia="Calibri" w:hAnsi="Arial" w:cs="Arial"/>
          <w:b/>
          <w:bCs/>
          <w:lang w:bidi="ar-SA"/>
        </w:rPr>
        <w:tab/>
      </w:r>
      <w:proofErr w:type="gramStart"/>
      <w:r w:rsidRPr="002D13B3">
        <w:rPr>
          <w:rFonts w:ascii="Arial" w:eastAsia="Calibri" w:hAnsi="Arial" w:cs="Arial"/>
          <w:b/>
          <w:bCs/>
          <w:lang w:bidi="ar-SA"/>
        </w:rPr>
        <w:t>3</w:t>
      </w:r>
      <w:r w:rsidRPr="002D13B3">
        <w:rPr>
          <w:rFonts w:ascii="Arial" w:eastAsia="Calibri" w:hAnsi="Arial" w:cs="Arial"/>
          <w:b/>
          <w:bCs/>
          <w:vertAlign w:val="superscript"/>
          <w:lang w:bidi="ar-SA"/>
        </w:rPr>
        <w:t>RD</w:t>
      </w:r>
      <w:r w:rsidRPr="002D13B3">
        <w:rPr>
          <w:rFonts w:ascii="Arial" w:eastAsia="Calibri" w:hAnsi="Arial" w:cs="Arial"/>
          <w:b/>
          <w:bCs/>
          <w:lang w:bidi="ar-SA"/>
        </w:rPr>
        <w:t xml:space="preserve"> </w:t>
      </w:r>
      <w:r w:rsidRPr="002D13B3">
        <w:rPr>
          <w:rFonts w:ascii="Arial" w:eastAsia="Calibri" w:hAnsi="Arial" w:cs="Arial"/>
          <w:b/>
          <w:bCs/>
          <w:vertAlign w:val="superscript"/>
          <w:lang w:bidi="ar-SA"/>
        </w:rPr>
        <w:t xml:space="preserve"> </w:t>
      </w:r>
      <w:r w:rsidRPr="002D13B3">
        <w:rPr>
          <w:rFonts w:ascii="Arial" w:eastAsia="Calibri" w:hAnsi="Arial" w:cs="Arial"/>
          <w:b/>
          <w:bCs/>
          <w:lang w:bidi="ar-SA"/>
        </w:rPr>
        <w:t>RESPONDENT</w:t>
      </w:r>
      <w:proofErr w:type="gramEnd"/>
    </w:p>
    <w:p w:rsidR="002D13B3" w:rsidRPr="002D13B3" w:rsidRDefault="002D13B3" w:rsidP="002D13B3">
      <w:pPr>
        <w:suppressAutoHyphens w:val="0"/>
        <w:spacing w:line="360" w:lineRule="auto"/>
        <w:textAlignment w:val="auto"/>
        <w:rPr>
          <w:rFonts w:ascii="Arial" w:eastAsia="Calibri" w:hAnsi="Arial" w:cs="Arial"/>
          <w:b/>
          <w:lang w:bidi="ar-SA"/>
        </w:rPr>
      </w:pPr>
    </w:p>
    <w:p w:rsidR="002D13B3" w:rsidRPr="002D13B3" w:rsidRDefault="002D13B3" w:rsidP="002D13B3">
      <w:pPr>
        <w:pBdr>
          <w:top w:val="single" w:sz="12" w:space="1" w:color="000001"/>
          <w:bottom w:val="single" w:sz="12" w:space="18" w:color="000001"/>
        </w:pBdr>
        <w:suppressAutoHyphens w:val="0"/>
        <w:spacing w:after="200" w:line="360" w:lineRule="auto"/>
        <w:jc w:val="center"/>
        <w:textAlignment w:val="auto"/>
        <w:rPr>
          <w:rFonts w:ascii="Arial" w:eastAsia="Calibri" w:hAnsi="Arial" w:cs="Arial"/>
          <w:lang w:bidi="ar-SA"/>
        </w:rPr>
      </w:pPr>
    </w:p>
    <w:p w:rsidR="002D13B3" w:rsidRPr="002D13B3" w:rsidRDefault="002D13B3" w:rsidP="002D13B3">
      <w:pPr>
        <w:pBdr>
          <w:top w:val="single" w:sz="12" w:space="1" w:color="000001"/>
          <w:bottom w:val="single" w:sz="12" w:space="18" w:color="000001"/>
        </w:pBdr>
        <w:suppressAutoHyphens w:val="0"/>
        <w:spacing w:after="200" w:line="360" w:lineRule="auto"/>
        <w:jc w:val="center"/>
        <w:textAlignment w:val="auto"/>
        <w:rPr>
          <w:rFonts w:ascii="Times New Roman" w:eastAsia="Times New Roman" w:hAnsi="Times New Roman" w:cs="Times New Roman"/>
          <w:b/>
          <w:sz w:val="20"/>
          <w:szCs w:val="20"/>
          <w:lang w:bidi="ar-SA"/>
        </w:rPr>
      </w:pPr>
      <w:r w:rsidRPr="002D13B3">
        <w:rPr>
          <w:rFonts w:ascii="Arial" w:eastAsia="Calibri" w:hAnsi="Arial" w:cs="Arial"/>
          <w:b/>
          <w:lang w:bidi="ar-SA"/>
        </w:rPr>
        <w:t xml:space="preserve">NOTICE OF MOTION </w:t>
      </w:r>
    </w:p>
    <w:p w:rsidR="002D13B3" w:rsidRPr="002D13B3" w:rsidRDefault="002D13B3" w:rsidP="002D13B3">
      <w:pPr>
        <w:suppressAutoHyphens w:val="0"/>
        <w:spacing w:line="480" w:lineRule="auto"/>
        <w:jc w:val="both"/>
        <w:textAlignment w:val="auto"/>
        <w:rPr>
          <w:rFonts w:ascii="Arial" w:eastAsia="Times New Roman" w:hAnsi="Arial" w:cs="Arial"/>
          <w:lang w:bidi="ar-SA"/>
        </w:rPr>
      </w:pPr>
      <w:r w:rsidRPr="002D13B3">
        <w:rPr>
          <w:rFonts w:ascii="Arial" w:eastAsia="Times New Roman" w:hAnsi="Arial" w:cs="Arial"/>
          <w:b/>
          <w:bCs/>
          <w:lang w:bidi="ar-SA"/>
        </w:rPr>
        <w:t>KINDLY TO TAKE NOTICE</w:t>
      </w:r>
      <w:r w:rsidRPr="002D13B3">
        <w:rPr>
          <w:rFonts w:ascii="Arial" w:eastAsia="Times New Roman" w:hAnsi="Arial" w:cs="Arial"/>
          <w:lang w:bidi="ar-SA"/>
        </w:rPr>
        <w:t xml:space="preserve"> The Applicant for admission </w:t>
      </w:r>
      <w:proofErr w:type="gramStart"/>
      <w:r w:rsidRPr="002D13B3">
        <w:rPr>
          <w:rFonts w:ascii="Arial" w:eastAsia="Times New Roman" w:hAnsi="Arial" w:cs="Arial"/>
          <w:lang w:bidi="ar-SA"/>
        </w:rPr>
        <w:t>as an</w:t>
      </w:r>
      <w:proofErr w:type="gramEnd"/>
      <w:r w:rsidRPr="002D13B3">
        <w:rPr>
          <w:rFonts w:ascii="Arial" w:eastAsia="Times New Roman" w:hAnsi="Arial" w:cs="Arial"/>
          <w:lang w:bidi="ar-SA"/>
        </w:rPr>
        <w:t xml:space="preserve"> amicus Curiae applies to this court for an order in the following terms:</w:t>
      </w:r>
    </w:p>
    <w:p w:rsidR="002D13B3" w:rsidRPr="002D13B3" w:rsidRDefault="002D13B3" w:rsidP="002D13B3">
      <w:pPr>
        <w:numPr>
          <w:ilvl w:val="0"/>
          <w:numId w:val="11"/>
        </w:numPr>
        <w:suppressAutoHyphens w:val="0"/>
        <w:spacing w:line="480" w:lineRule="auto"/>
        <w:jc w:val="both"/>
        <w:textAlignment w:val="auto"/>
        <w:rPr>
          <w:rFonts w:ascii="Arial" w:eastAsia="Times New Roman" w:hAnsi="Arial" w:cs="Arial"/>
          <w:lang w:bidi="ar-SA"/>
        </w:rPr>
      </w:pPr>
      <w:r w:rsidRPr="002D13B3">
        <w:rPr>
          <w:rFonts w:ascii="Arial" w:eastAsia="Times New Roman" w:hAnsi="Arial" w:cs="Arial"/>
          <w:lang w:bidi="ar-SA"/>
        </w:rPr>
        <w:lastRenderedPageBreak/>
        <w:t>HBRF is admitted as amicus Curiae in the above proceedings in terms of Rule 10 of the constitutional Court Rules</w:t>
      </w:r>
    </w:p>
    <w:p w:rsidR="002D13B3" w:rsidRPr="002D13B3" w:rsidRDefault="002D13B3" w:rsidP="002D13B3">
      <w:pPr>
        <w:numPr>
          <w:ilvl w:val="0"/>
          <w:numId w:val="11"/>
        </w:numPr>
        <w:suppressAutoHyphens w:val="0"/>
        <w:spacing w:line="480" w:lineRule="auto"/>
        <w:jc w:val="both"/>
        <w:textAlignment w:val="auto"/>
        <w:rPr>
          <w:rFonts w:ascii="Arial" w:eastAsia="Times New Roman" w:hAnsi="Arial" w:cs="Arial"/>
          <w:lang w:bidi="ar-SA"/>
        </w:rPr>
      </w:pPr>
      <w:r w:rsidRPr="002D13B3">
        <w:rPr>
          <w:rFonts w:ascii="Arial" w:eastAsia="Times New Roman" w:hAnsi="Arial" w:cs="Arial"/>
          <w:lang w:bidi="ar-SA"/>
        </w:rPr>
        <w:t>HBRF is granted leave to:</w:t>
      </w:r>
    </w:p>
    <w:p w:rsidR="002D13B3" w:rsidRPr="002D13B3" w:rsidRDefault="002D13B3" w:rsidP="002D13B3">
      <w:pPr>
        <w:numPr>
          <w:ilvl w:val="1"/>
          <w:numId w:val="11"/>
        </w:numPr>
        <w:suppressAutoHyphens w:val="0"/>
        <w:spacing w:line="480" w:lineRule="auto"/>
        <w:jc w:val="both"/>
        <w:textAlignment w:val="auto"/>
        <w:rPr>
          <w:rFonts w:ascii="Arial" w:eastAsia="Times New Roman" w:hAnsi="Arial" w:cs="Arial"/>
          <w:lang w:bidi="ar-SA"/>
        </w:rPr>
      </w:pPr>
      <w:r w:rsidRPr="002D13B3">
        <w:rPr>
          <w:rFonts w:ascii="Arial" w:eastAsia="Times New Roman" w:hAnsi="Arial" w:cs="Arial"/>
          <w:lang w:bidi="ar-SA"/>
        </w:rPr>
        <w:t xml:space="preserve">Submit written argument in the above </w:t>
      </w:r>
    </w:p>
    <w:p w:rsidR="002D13B3" w:rsidRPr="002D13B3" w:rsidRDefault="002D13B3" w:rsidP="002D13B3">
      <w:pPr>
        <w:numPr>
          <w:ilvl w:val="1"/>
          <w:numId w:val="11"/>
        </w:numPr>
        <w:suppressAutoHyphens w:val="0"/>
        <w:spacing w:line="480" w:lineRule="auto"/>
        <w:jc w:val="both"/>
        <w:textAlignment w:val="auto"/>
        <w:rPr>
          <w:rFonts w:ascii="Times New Roman" w:eastAsia="Times New Roman" w:hAnsi="Times New Roman" w:cs="Times New Roman"/>
          <w:sz w:val="20"/>
          <w:szCs w:val="20"/>
          <w:lang w:bidi="ar-SA"/>
        </w:rPr>
      </w:pPr>
      <w:r w:rsidRPr="002D13B3">
        <w:rPr>
          <w:rFonts w:ascii="Arial" w:eastAsia="Times New Roman" w:hAnsi="Arial" w:cs="Arial"/>
          <w:lang w:bidi="ar-SA"/>
        </w:rPr>
        <w:t>Adduce evidence as following that :</w:t>
      </w:r>
    </w:p>
    <w:p w:rsidR="002D13B3" w:rsidRPr="002D13B3" w:rsidRDefault="002D13B3" w:rsidP="002D13B3">
      <w:pPr>
        <w:numPr>
          <w:ilvl w:val="2"/>
          <w:numId w:val="11"/>
        </w:numPr>
        <w:suppressAutoHyphens w:val="0"/>
        <w:spacing w:line="480" w:lineRule="auto"/>
        <w:jc w:val="both"/>
        <w:textAlignment w:val="auto"/>
        <w:rPr>
          <w:rFonts w:ascii="Times New Roman" w:eastAsia="Times New Roman" w:hAnsi="Times New Roman" w:cs="Times New Roman"/>
          <w:sz w:val="20"/>
          <w:szCs w:val="20"/>
          <w:lang w:bidi="ar-SA"/>
        </w:rPr>
      </w:pPr>
      <w:r w:rsidRPr="002D13B3">
        <w:rPr>
          <w:rFonts w:ascii="Arial" w:eastAsia="Times New Roman" w:hAnsi="Arial" w:cs="Arial"/>
          <w:lang w:bidi="ar-SA"/>
        </w:rPr>
        <w:t xml:space="preserve">The respondent Jacob G </w:t>
      </w:r>
      <w:proofErr w:type="spellStart"/>
      <w:r w:rsidRPr="002D13B3">
        <w:rPr>
          <w:rFonts w:ascii="Arial" w:eastAsia="Times New Roman" w:hAnsi="Arial" w:cs="Arial"/>
          <w:lang w:bidi="ar-SA"/>
        </w:rPr>
        <w:t>Zuma</w:t>
      </w:r>
      <w:proofErr w:type="spellEnd"/>
      <w:r w:rsidRPr="002D13B3">
        <w:rPr>
          <w:rFonts w:ascii="Arial" w:eastAsia="Times New Roman" w:hAnsi="Arial" w:cs="Arial"/>
          <w:lang w:bidi="ar-SA"/>
        </w:rPr>
        <w:t xml:space="preserve"> is not in contempt of Court</w:t>
      </w:r>
    </w:p>
    <w:p w:rsidR="002D13B3" w:rsidRPr="002D13B3" w:rsidRDefault="002D13B3" w:rsidP="002D13B3">
      <w:pPr>
        <w:numPr>
          <w:ilvl w:val="2"/>
          <w:numId w:val="11"/>
        </w:numPr>
        <w:suppressAutoHyphens w:val="0"/>
        <w:spacing w:line="480" w:lineRule="auto"/>
        <w:jc w:val="both"/>
        <w:textAlignment w:val="auto"/>
        <w:rPr>
          <w:rFonts w:ascii="Times New Roman" w:eastAsia="Times New Roman" w:hAnsi="Times New Roman" w:cs="Times New Roman"/>
          <w:sz w:val="20"/>
          <w:szCs w:val="20"/>
          <w:lang w:bidi="ar-SA"/>
        </w:rPr>
      </w:pPr>
      <w:r w:rsidRPr="002D13B3">
        <w:rPr>
          <w:rFonts w:ascii="Arial" w:eastAsia="Times New Roman" w:hAnsi="Arial" w:cs="Arial"/>
          <w:lang w:bidi="ar-SA"/>
        </w:rPr>
        <w:t>To declare the Applicant to be unjust</w:t>
      </w:r>
    </w:p>
    <w:p w:rsidR="002D13B3" w:rsidRPr="002D13B3" w:rsidRDefault="002D13B3" w:rsidP="002D13B3">
      <w:pPr>
        <w:numPr>
          <w:ilvl w:val="2"/>
          <w:numId w:val="11"/>
        </w:numPr>
        <w:suppressAutoHyphens w:val="0"/>
        <w:spacing w:line="480" w:lineRule="auto"/>
        <w:jc w:val="both"/>
        <w:textAlignment w:val="auto"/>
        <w:rPr>
          <w:rFonts w:ascii="Times New Roman" w:eastAsia="Times New Roman" w:hAnsi="Times New Roman" w:cs="Times New Roman"/>
          <w:sz w:val="20"/>
          <w:szCs w:val="20"/>
          <w:lang w:bidi="ar-SA"/>
        </w:rPr>
      </w:pPr>
      <w:r w:rsidRPr="002D13B3">
        <w:rPr>
          <w:rFonts w:ascii="Arial" w:eastAsia="Times New Roman" w:hAnsi="Arial" w:cs="Arial"/>
          <w:lang w:bidi="ar-SA"/>
        </w:rPr>
        <w:t xml:space="preserve">The court to Direct the </w:t>
      </w:r>
      <w:proofErr w:type="gramStart"/>
      <w:r w:rsidRPr="002D13B3">
        <w:rPr>
          <w:rFonts w:ascii="Arial" w:eastAsia="Times New Roman" w:hAnsi="Arial" w:cs="Arial"/>
          <w:lang w:bidi="ar-SA"/>
        </w:rPr>
        <w:t>applicant  to</w:t>
      </w:r>
      <w:proofErr w:type="gramEnd"/>
      <w:r w:rsidRPr="002D13B3">
        <w:rPr>
          <w:rFonts w:ascii="Arial" w:eastAsia="Times New Roman" w:hAnsi="Arial" w:cs="Arial"/>
          <w:lang w:bidi="ar-SA"/>
        </w:rPr>
        <w:t xml:space="preserve"> fully explore the </w:t>
      </w:r>
      <w:r w:rsidRPr="002D13B3">
        <w:rPr>
          <w:rFonts w:ascii="Arial" w:eastAsia="Times New Roman" w:hAnsi="Arial" w:cs="Arial"/>
          <w:b/>
          <w:bCs/>
          <w:lang w:bidi="ar-SA"/>
        </w:rPr>
        <w:t>schedule regulations point 3</w:t>
      </w:r>
      <w:r w:rsidRPr="002D13B3">
        <w:rPr>
          <w:rFonts w:ascii="Arial" w:eastAsia="Times New Roman" w:hAnsi="Arial" w:cs="Arial"/>
          <w:lang w:bidi="ar-SA"/>
        </w:rPr>
        <w:t xml:space="preserve"> of the Rules governing proceedings of the </w:t>
      </w:r>
      <w:proofErr w:type="spellStart"/>
      <w:r w:rsidRPr="002D13B3">
        <w:rPr>
          <w:rFonts w:ascii="Arial" w:eastAsia="Times New Roman" w:hAnsi="Arial" w:cs="Arial"/>
          <w:lang w:bidi="ar-SA"/>
        </w:rPr>
        <w:t>Zondo</w:t>
      </w:r>
      <w:proofErr w:type="spellEnd"/>
      <w:r w:rsidRPr="002D13B3">
        <w:rPr>
          <w:rFonts w:ascii="Arial" w:eastAsia="Times New Roman" w:hAnsi="Arial" w:cs="Arial"/>
          <w:lang w:bidi="ar-SA"/>
        </w:rPr>
        <w:t xml:space="preserve"> Commission on Inquiry of State Capture which state that “</w:t>
      </w:r>
      <w:r w:rsidRPr="002D13B3">
        <w:rPr>
          <w:rFonts w:ascii="Arial" w:eastAsia="Times New Roman" w:hAnsi="Arial" w:cs="Arial"/>
          <w:b/>
          <w:bCs/>
          <w:i/>
          <w:iCs/>
          <w:sz w:val="21"/>
          <w:szCs w:val="21"/>
          <w:lang w:bidi="ar-SA"/>
        </w:rPr>
        <w:t>The Chairperson may designate one or more knowledgeable or experienced persons to assist the Commission in the performance of its functions, in a capacity other than of a member</w:t>
      </w:r>
      <w:r w:rsidRPr="002D13B3">
        <w:rPr>
          <w:rFonts w:ascii="Arial" w:eastAsia="Times New Roman" w:hAnsi="Arial" w:cs="Arial"/>
          <w:i/>
          <w:iCs/>
          <w:sz w:val="21"/>
          <w:szCs w:val="21"/>
          <w:lang w:bidi="ar-SA"/>
        </w:rPr>
        <w:t>”.</w:t>
      </w:r>
    </w:p>
    <w:p w:rsidR="002D13B3" w:rsidRPr="002D13B3" w:rsidRDefault="002D13B3" w:rsidP="002D13B3">
      <w:pPr>
        <w:numPr>
          <w:ilvl w:val="2"/>
          <w:numId w:val="11"/>
        </w:numPr>
        <w:suppressAutoHyphens w:val="0"/>
        <w:spacing w:line="480" w:lineRule="auto"/>
        <w:jc w:val="both"/>
        <w:textAlignment w:val="auto"/>
        <w:rPr>
          <w:rFonts w:ascii="Times New Roman" w:eastAsia="Times New Roman" w:hAnsi="Times New Roman" w:cs="Times New Roman"/>
          <w:lang w:bidi="ar-SA"/>
        </w:rPr>
      </w:pPr>
      <w:r w:rsidRPr="002D13B3">
        <w:rPr>
          <w:rFonts w:ascii="Arial" w:eastAsia="Times New Roman" w:hAnsi="Arial" w:cs="Arial"/>
          <w:i/>
          <w:iCs/>
          <w:lang w:bidi="ar-SA"/>
        </w:rPr>
        <w:t xml:space="preserve">The court to consider that there are pending complains at the Judiciary Conduct Committee against Judge </w:t>
      </w:r>
      <w:proofErr w:type="spellStart"/>
      <w:r w:rsidRPr="002D13B3">
        <w:rPr>
          <w:rFonts w:ascii="Arial" w:eastAsia="Times New Roman" w:hAnsi="Arial" w:cs="Arial"/>
          <w:i/>
          <w:iCs/>
          <w:lang w:bidi="ar-SA"/>
        </w:rPr>
        <w:t>Zondo</w:t>
      </w:r>
      <w:proofErr w:type="spellEnd"/>
      <w:r w:rsidRPr="002D13B3">
        <w:rPr>
          <w:rFonts w:ascii="Arial" w:eastAsia="Times New Roman" w:hAnsi="Arial" w:cs="Arial"/>
          <w:i/>
          <w:iCs/>
          <w:lang w:bidi="ar-SA"/>
        </w:rPr>
        <w:t xml:space="preserve"> in relation to the first Applicant “</w:t>
      </w:r>
      <w:proofErr w:type="spellStart"/>
      <w:r w:rsidRPr="002D13B3">
        <w:rPr>
          <w:rFonts w:ascii="Arial" w:eastAsia="Times New Roman" w:hAnsi="Arial" w:cs="Arial"/>
          <w:i/>
          <w:iCs/>
          <w:lang w:bidi="ar-SA"/>
        </w:rPr>
        <w:t>Mr</w:t>
      </w:r>
      <w:proofErr w:type="spellEnd"/>
      <w:r w:rsidRPr="002D13B3">
        <w:rPr>
          <w:rFonts w:ascii="Arial" w:eastAsia="Times New Roman" w:hAnsi="Arial" w:cs="Arial"/>
          <w:i/>
          <w:iCs/>
          <w:lang w:bidi="ar-SA"/>
        </w:rPr>
        <w:t xml:space="preserve"> </w:t>
      </w:r>
      <w:proofErr w:type="spellStart"/>
      <w:r w:rsidRPr="002D13B3">
        <w:rPr>
          <w:rFonts w:ascii="Arial" w:eastAsia="Times New Roman" w:hAnsi="Arial" w:cs="Arial"/>
          <w:i/>
          <w:iCs/>
          <w:lang w:bidi="ar-SA"/>
        </w:rPr>
        <w:t>Zuma</w:t>
      </w:r>
      <w:proofErr w:type="spellEnd"/>
      <w:r w:rsidRPr="002D13B3">
        <w:rPr>
          <w:rFonts w:ascii="Arial" w:eastAsia="Times New Roman" w:hAnsi="Arial" w:cs="Arial"/>
          <w:i/>
          <w:iCs/>
          <w:lang w:bidi="ar-SA"/>
        </w:rPr>
        <w:t xml:space="preserve">” including other such as Brian </w:t>
      </w:r>
      <w:proofErr w:type="spellStart"/>
      <w:r w:rsidRPr="002D13B3">
        <w:rPr>
          <w:rFonts w:ascii="Arial" w:eastAsia="Times New Roman" w:hAnsi="Arial" w:cs="Arial"/>
          <w:i/>
          <w:iCs/>
          <w:lang w:bidi="ar-SA"/>
        </w:rPr>
        <w:t>Molefe</w:t>
      </w:r>
      <w:proofErr w:type="spellEnd"/>
      <w:r w:rsidRPr="002D13B3">
        <w:rPr>
          <w:rFonts w:ascii="Arial" w:eastAsia="Times New Roman" w:hAnsi="Arial" w:cs="Arial"/>
          <w:i/>
          <w:iCs/>
          <w:lang w:bidi="ar-SA"/>
        </w:rPr>
        <w:t xml:space="preserve">, while is brought by the </w:t>
      </w:r>
      <w:proofErr w:type="spellStart"/>
      <w:r w:rsidRPr="002D13B3">
        <w:rPr>
          <w:rFonts w:ascii="Arial" w:eastAsia="Times New Roman" w:hAnsi="Arial" w:cs="Arial"/>
          <w:i/>
          <w:iCs/>
          <w:lang w:bidi="ar-SA"/>
        </w:rPr>
        <w:t>Hola</w:t>
      </w:r>
      <w:proofErr w:type="spellEnd"/>
      <w:r w:rsidRPr="002D13B3">
        <w:rPr>
          <w:rFonts w:ascii="Arial" w:eastAsia="Times New Roman" w:hAnsi="Arial" w:cs="Arial"/>
          <w:i/>
          <w:iCs/>
          <w:lang w:bidi="ar-SA"/>
        </w:rPr>
        <w:t xml:space="preserve"> Bon Renaissance Foundation, and Lucky Montana has a pending cases against Judge </w:t>
      </w:r>
      <w:proofErr w:type="spellStart"/>
      <w:r w:rsidRPr="002D13B3">
        <w:rPr>
          <w:rFonts w:ascii="Arial" w:eastAsia="Times New Roman" w:hAnsi="Arial" w:cs="Arial"/>
          <w:i/>
          <w:iCs/>
          <w:lang w:bidi="ar-SA"/>
        </w:rPr>
        <w:t>Zondo</w:t>
      </w:r>
      <w:proofErr w:type="spellEnd"/>
      <w:r w:rsidRPr="002D13B3">
        <w:rPr>
          <w:rFonts w:ascii="Arial" w:eastAsia="Times New Roman" w:hAnsi="Arial" w:cs="Arial"/>
          <w:i/>
          <w:iCs/>
          <w:lang w:bidi="ar-SA"/>
        </w:rPr>
        <w:t xml:space="preserve"> </w:t>
      </w:r>
    </w:p>
    <w:p w:rsidR="002D13B3" w:rsidRPr="002D13B3" w:rsidRDefault="002D13B3" w:rsidP="002D13B3">
      <w:pPr>
        <w:numPr>
          <w:ilvl w:val="2"/>
          <w:numId w:val="11"/>
        </w:numPr>
        <w:suppressAutoHyphens w:val="0"/>
        <w:spacing w:line="480" w:lineRule="auto"/>
        <w:jc w:val="both"/>
        <w:textAlignment w:val="auto"/>
        <w:rPr>
          <w:rFonts w:ascii="Times New Roman" w:eastAsia="Times New Roman" w:hAnsi="Times New Roman" w:cs="Times New Roman"/>
          <w:lang w:bidi="ar-SA"/>
        </w:rPr>
      </w:pPr>
      <w:r w:rsidRPr="002D13B3">
        <w:rPr>
          <w:rFonts w:ascii="Arial" w:eastAsia="Times New Roman" w:hAnsi="Arial" w:cs="Arial"/>
          <w:i/>
          <w:iCs/>
          <w:lang w:bidi="ar-SA"/>
        </w:rPr>
        <w:t>The court not hamper the good work and responsibilities of JSC and JCC</w:t>
      </w:r>
    </w:p>
    <w:p w:rsidR="002D13B3" w:rsidRPr="002D13B3" w:rsidRDefault="002D13B3" w:rsidP="002D13B3">
      <w:pPr>
        <w:suppressAutoHyphens w:val="0"/>
        <w:spacing w:line="480" w:lineRule="auto"/>
        <w:jc w:val="both"/>
        <w:textAlignment w:val="auto"/>
        <w:rPr>
          <w:rFonts w:ascii="Arial" w:eastAsia="Times New Roman" w:hAnsi="Arial" w:cs="Arial"/>
          <w:lang w:bidi="ar-SA"/>
        </w:rPr>
      </w:pPr>
    </w:p>
    <w:p w:rsidR="002D13B3" w:rsidRPr="002D13B3" w:rsidRDefault="002D13B3" w:rsidP="002D13B3">
      <w:pPr>
        <w:numPr>
          <w:ilvl w:val="1"/>
          <w:numId w:val="11"/>
        </w:numPr>
        <w:suppressAutoHyphens w:val="0"/>
        <w:spacing w:line="480" w:lineRule="auto"/>
        <w:jc w:val="both"/>
        <w:textAlignment w:val="auto"/>
        <w:rPr>
          <w:rFonts w:ascii="Arial" w:eastAsia="Times New Roman" w:hAnsi="Arial" w:cs="Arial"/>
          <w:lang w:bidi="ar-SA"/>
        </w:rPr>
      </w:pPr>
      <w:r w:rsidRPr="002D13B3">
        <w:rPr>
          <w:rFonts w:ascii="Arial" w:eastAsia="Times New Roman" w:hAnsi="Arial" w:cs="Arial"/>
          <w:lang w:bidi="ar-SA"/>
        </w:rPr>
        <w:t>Furthermore  and/or alternative relief</w:t>
      </w:r>
    </w:p>
    <w:p w:rsidR="002D13B3" w:rsidRPr="002D13B3" w:rsidRDefault="002D13B3" w:rsidP="002D13B3">
      <w:pPr>
        <w:suppressAutoHyphens w:val="0"/>
        <w:spacing w:line="480" w:lineRule="auto"/>
        <w:ind w:left="1440"/>
        <w:jc w:val="both"/>
        <w:textAlignment w:val="auto"/>
        <w:rPr>
          <w:rFonts w:ascii="Arial" w:eastAsia="Times New Roman" w:hAnsi="Arial" w:cs="Arial"/>
          <w:lang w:bidi="ar-SA"/>
        </w:rPr>
      </w:pPr>
    </w:p>
    <w:p w:rsidR="002D13B3" w:rsidRPr="002D13B3" w:rsidRDefault="002D13B3" w:rsidP="002D13B3">
      <w:pPr>
        <w:suppressAutoHyphens w:val="0"/>
        <w:spacing w:line="480" w:lineRule="auto"/>
        <w:jc w:val="both"/>
        <w:textAlignment w:val="auto"/>
        <w:rPr>
          <w:rFonts w:ascii="Arial" w:eastAsia="Times New Roman" w:hAnsi="Arial" w:cs="Arial"/>
          <w:lang w:bidi="ar-SA"/>
        </w:rPr>
      </w:pPr>
      <w:r w:rsidRPr="002D13B3">
        <w:rPr>
          <w:rFonts w:ascii="Arial" w:eastAsia="Times New Roman" w:hAnsi="Arial" w:cs="Arial"/>
          <w:lang w:bidi="ar-SA"/>
        </w:rPr>
        <w:lastRenderedPageBreak/>
        <w:t xml:space="preserve">TAKE FURTHER NOTICE that the affidavit of </w:t>
      </w:r>
      <w:proofErr w:type="spellStart"/>
      <w:r w:rsidRPr="002D13B3">
        <w:rPr>
          <w:rFonts w:ascii="Arial" w:eastAsia="Times New Roman" w:hAnsi="Arial" w:cs="Arial"/>
          <w:lang w:bidi="ar-SA"/>
        </w:rPr>
        <w:t>Boutshitswe</w:t>
      </w:r>
      <w:proofErr w:type="spellEnd"/>
      <w:r w:rsidRPr="002D13B3">
        <w:rPr>
          <w:rFonts w:ascii="Arial" w:eastAsia="Times New Roman" w:hAnsi="Arial" w:cs="Arial"/>
          <w:lang w:bidi="ar-SA"/>
        </w:rPr>
        <w:t xml:space="preserve"> </w:t>
      </w:r>
      <w:proofErr w:type="spellStart"/>
      <w:r w:rsidRPr="002D13B3">
        <w:rPr>
          <w:rFonts w:ascii="Arial" w:eastAsia="Times New Roman" w:hAnsi="Arial" w:cs="Arial"/>
          <w:lang w:bidi="ar-SA"/>
        </w:rPr>
        <w:t>Preddy</w:t>
      </w:r>
      <w:proofErr w:type="spellEnd"/>
      <w:r w:rsidRPr="002D13B3">
        <w:rPr>
          <w:rFonts w:ascii="Arial" w:eastAsia="Times New Roman" w:hAnsi="Arial" w:cs="Arial"/>
          <w:lang w:bidi="ar-SA"/>
        </w:rPr>
        <w:t xml:space="preserve"> </w:t>
      </w:r>
      <w:proofErr w:type="spellStart"/>
      <w:r w:rsidRPr="002D13B3">
        <w:rPr>
          <w:rFonts w:ascii="Arial" w:eastAsia="Times New Roman" w:hAnsi="Arial" w:cs="Arial"/>
          <w:lang w:bidi="ar-SA"/>
        </w:rPr>
        <w:t>Mothopeng</w:t>
      </w:r>
      <w:proofErr w:type="spellEnd"/>
      <w:r w:rsidRPr="002D13B3">
        <w:rPr>
          <w:rFonts w:ascii="Arial" w:eastAsia="Times New Roman" w:hAnsi="Arial" w:cs="Arial"/>
          <w:lang w:bidi="ar-SA"/>
        </w:rPr>
        <w:t xml:space="preserve"> </w:t>
      </w:r>
      <w:proofErr w:type="spellStart"/>
      <w:r w:rsidRPr="002D13B3">
        <w:rPr>
          <w:rFonts w:ascii="Arial" w:eastAsia="Times New Roman" w:hAnsi="Arial" w:cs="Arial"/>
          <w:lang w:bidi="ar-SA"/>
        </w:rPr>
        <w:t>Msieleng</w:t>
      </w:r>
      <w:proofErr w:type="spellEnd"/>
      <w:r w:rsidRPr="002D13B3">
        <w:rPr>
          <w:rFonts w:ascii="Arial" w:eastAsia="Times New Roman" w:hAnsi="Arial" w:cs="Arial"/>
          <w:lang w:bidi="ar-SA"/>
        </w:rPr>
        <w:t xml:space="preserve"> and the annexure thereto will be used in support of these applications</w:t>
      </w:r>
    </w:p>
    <w:p w:rsidR="002D13B3" w:rsidRPr="002D13B3" w:rsidRDefault="002D13B3" w:rsidP="002D13B3">
      <w:pPr>
        <w:suppressAutoHyphens w:val="0"/>
        <w:spacing w:line="480" w:lineRule="auto"/>
        <w:jc w:val="both"/>
        <w:textAlignment w:val="auto"/>
        <w:rPr>
          <w:rFonts w:ascii="Arial" w:eastAsia="Times New Roman" w:hAnsi="Arial" w:cs="Arial"/>
          <w:lang w:bidi="ar-SA"/>
        </w:rPr>
      </w:pPr>
    </w:p>
    <w:p w:rsidR="002D13B3" w:rsidRPr="002D13B3" w:rsidRDefault="002D13B3" w:rsidP="002D13B3">
      <w:pPr>
        <w:suppressAutoHyphens w:val="0"/>
        <w:spacing w:line="480" w:lineRule="auto"/>
        <w:jc w:val="both"/>
        <w:textAlignment w:val="auto"/>
        <w:rPr>
          <w:rFonts w:ascii="Times New Roman" w:eastAsia="Times New Roman" w:hAnsi="Times New Roman" w:cs="Times New Roman"/>
          <w:sz w:val="20"/>
          <w:szCs w:val="20"/>
          <w:lang w:bidi="ar-SA"/>
        </w:rPr>
      </w:pPr>
      <w:r w:rsidRPr="002D13B3">
        <w:rPr>
          <w:rFonts w:ascii="Arial" w:eastAsia="Times New Roman" w:hAnsi="Arial" w:cs="Arial"/>
          <w:lang w:bidi="ar-SA"/>
        </w:rPr>
        <w:t xml:space="preserve">TAKE FURTHER NOTICE that the applicant has appointed the address of its representative, at 88 Marshall Street, Marshalltown, Johannesburg, 2107, as the address at which it will accept notice and services of all process in the proceedings. The Applications representative will also accept electronic service at the following email </w:t>
      </w:r>
      <w:proofErr w:type="gramStart"/>
      <w:r w:rsidRPr="002D13B3">
        <w:rPr>
          <w:rFonts w:ascii="Arial" w:eastAsia="Times New Roman" w:hAnsi="Arial" w:cs="Arial"/>
          <w:lang w:bidi="ar-SA"/>
        </w:rPr>
        <w:t>address :</w:t>
      </w:r>
      <w:proofErr w:type="gramEnd"/>
      <w:r w:rsidRPr="002D13B3">
        <w:rPr>
          <w:rFonts w:ascii="Arial" w:eastAsia="Times New Roman" w:hAnsi="Arial" w:cs="Arial"/>
          <w:lang w:bidi="ar-SA"/>
        </w:rPr>
        <w:t xml:space="preserve"> hbrfoundation@gmail.com, </w:t>
      </w:r>
      <w:hyperlink r:id="rId16">
        <w:r w:rsidRPr="002D13B3">
          <w:rPr>
            <w:rFonts w:ascii="Arial" w:eastAsia="Times New Roman" w:hAnsi="Arial" w:cs="Arial"/>
            <w:color w:val="0563C1"/>
            <w:u w:val="single"/>
            <w:lang w:bidi="ar-SA"/>
          </w:rPr>
          <w:t>info@hbrfoundation.org.za</w:t>
        </w:r>
      </w:hyperlink>
    </w:p>
    <w:p w:rsidR="002D13B3" w:rsidRPr="002D13B3" w:rsidRDefault="002D13B3" w:rsidP="002D13B3">
      <w:pPr>
        <w:suppressAutoHyphens w:val="0"/>
        <w:spacing w:line="480" w:lineRule="auto"/>
        <w:jc w:val="both"/>
        <w:textAlignment w:val="auto"/>
        <w:rPr>
          <w:rFonts w:ascii="Arial" w:eastAsia="Times New Roman" w:hAnsi="Arial" w:cs="Arial"/>
          <w:lang w:bidi="ar-SA"/>
        </w:rPr>
      </w:pPr>
    </w:p>
    <w:p w:rsidR="002D13B3" w:rsidRPr="002D13B3" w:rsidRDefault="002D13B3" w:rsidP="002D13B3">
      <w:pPr>
        <w:suppressAutoHyphens w:val="0"/>
        <w:spacing w:line="480" w:lineRule="auto"/>
        <w:jc w:val="both"/>
        <w:textAlignment w:val="auto"/>
        <w:rPr>
          <w:rFonts w:ascii="Times New Roman" w:eastAsia="Times New Roman" w:hAnsi="Times New Roman" w:cs="Times New Roman"/>
          <w:sz w:val="20"/>
          <w:szCs w:val="20"/>
          <w:lang w:bidi="ar-SA"/>
        </w:rPr>
      </w:pPr>
      <w:r w:rsidRPr="002D13B3">
        <w:rPr>
          <w:rFonts w:ascii="Times New Roman" w:eastAsia="Times New Roman" w:hAnsi="Times New Roman" w:cs="Times New Roman"/>
          <w:noProof/>
          <w:sz w:val="20"/>
          <w:szCs w:val="20"/>
          <w:lang w:eastAsia="en-US" w:bidi="ar-SA"/>
        </w:rPr>
        <w:drawing>
          <wp:anchor distT="0" distB="6985" distL="114300" distR="114300" simplePos="0" relativeHeight="251661312" behindDoc="0" locked="0" layoutInCell="1" allowOverlap="1" wp14:anchorId="0661DF7E" wp14:editId="73C78C8F">
            <wp:simplePos x="0" y="0"/>
            <wp:positionH relativeFrom="margin">
              <wp:posOffset>3124200</wp:posOffset>
            </wp:positionH>
            <wp:positionV relativeFrom="paragraph">
              <wp:posOffset>194310</wp:posOffset>
            </wp:positionV>
            <wp:extent cx="1871345" cy="6216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9"/>
                    <a:stretch>
                      <a:fillRect/>
                    </a:stretch>
                  </pic:blipFill>
                  <pic:spPr bwMode="auto">
                    <a:xfrm>
                      <a:off x="0" y="0"/>
                      <a:ext cx="1871345" cy="621665"/>
                    </a:xfrm>
                    <a:prstGeom prst="rect">
                      <a:avLst/>
                    </a:prstGeom>
                  </pic:spPr>
                </pic:pic>
              </a:graphicData>
            </a:graphic>
          </wp:anchor>
        </w:drawing>
      </w:r>
      <w:r w:rsidRPr="002D13B3">
        <w:rPr>
          <w:rFonts w:ascii="Arial" w:eastAsia="Times New Roman" w:hAnsi="Arial" w:cs="Arial"/>
          <w:lang w:val="en-ZA" w:eastAsia="en-GB" w:bidi="ar-SA"/>
        </w:rPr>
        <w:t>DATED</w:t>
      </w:r>
      <w:r>
        <w:rPr>
          <w:rFonts w:ascii="Arial" w:eastAsia="Times New Roman" w:hAnsi="Arial" w:cs="Arial"/>
          <w:lang w:val="en-ZA" w:eastAsia="en-GB" w:bidi="ar-SA"/>
        </w:rPr>
        <w:t xml:space="preserve"> at Johannesburg on this the __</w:t>
      </w:r>
      <w:r w:rsidRPr="002D13B3">
        <w:rPr>
          <w:rFonts w:ascii="Arial" w:eastAsia="Times New Roman" w:hAnsi="Arial" w:cs="Arial"/>
          <w:lang w:val="en-ZA" w:eastAsia="en-GB" w:bidi="ar-SA"/>
        </w:rPr>
        <w:t xml:space="preserve">6th__ day of </w:t>
      </w:r>
      <w:r>
        <w:rPr>
          <w:rFonts w:ascii="Arial" w:eastAsia="Times New Roman" w:hAnsi="Arial" w:cs="Arial"/>
          <w:lang w:val="en-ZA" w:eastAsia="en-GB" w:bidi="ar-SA"/>
        </w:rPr>
        <w:t>May</w:t>
      </w:r>
      <w:r w:rsidRPr="002D13B3">
        <w:rPr>
          <w:rFonts w:ascii="Arial" w:eastAsia="Times New Roman" w:hAnsi="Arial" w:cs="Arial"/>
          <w:lang w:val="en-ZA" w:eastAsia="en-GB" w:bidi="ar-SA"/>
        </w:rPr>
        <w:t xml:space="preserve"> 2021</w:t>
      </w:r>
    </w:p>
    <w:p w:rsidR="002D13B3" w:rsidRPr="002D13B3" w:rsidRDefault="002D13B3" w:rsidP="002D13B3">
      <w:pPr>
        <w:suppressAutoHyphens w:val="0"/>
        <w:spacing w:line="480" w:lineRule="auto"/>
        <w:jc w:val="both"/>
        <w:textAlignment w:val="auto"/>
        <w:rPr>
          <w:rFonts w:ascii="Arial" w:eastAsia="Times New Roman" w:hAnsi="Arial" w:cs="Arial"/>
          <w:lang w:val="en-ZA" w:eastAsia="en-GB" w:bidi="ar-SA"/>
        </w:rPr>
      </w:pPr>
    </w:p>
    <w:p w:rsidR="002D13B3" w:rsidRPr="002D13B3" w:rsidRDefault="002D13B3" w:rsidP="002D13B3">
      <w:pPr>
        <w:suppressAutoHyphens w:val="0"/>
        <w:spacing w:line="480" w:lineRule="auto"/>
        <w:jc w:val="both"/>
        <w:textAlignment w:val="auto"/>
        <w:rPr>
          <w:rFonts w:ascii="Times New Roman" w:eastAsia="Times New Roman" w:hAnsi="Times New Roman" w:cs="Times New Roman"/>
          <w:sz w:val="20"/>
          <w:szCs w:val="20"/>
          <w:lang w:bidi="ar-SA"/>
        </w:rPr>
      </w:pPr>
      <w:r w:rsidRPr="002D13B3">
        <w:rPr>
          <w:rFonts w:ascii="Calibri" w:eastAsia="Calibri" w:hAnsi="Calibri" w:cs="Calibri"/>
          <w:lang w:val="en-ZA" w:bidi="ar-SA"/>
        </w:rPr>
        <w:tab/>
      </w:r>
      <w:r w:rsidRPr="002D13B3">
        <w:rPr>
          <w:rFonts w:ascii="Calibri" w:eastAsia="Calibri" w:hAnsi="Calibri" w:cs="Calibri"/>
          <w:lang w:val="en-ZA" w:bidi="ar-SA"/>
        </w:rPr>
        <w:tab/>
      </w:r>
      <w:r w:rsidRPr="002D13B3">
        <w:rPr>
          <w:rFonts w:ascii="Calibri" w:eastAsia="Calibri" w:hAnsi="Calibri" w:cs="Calibri"/>
          <w:lang w:val="en-ZA" w:bidi="ar-SA"/>
        </w:rPr>
        <w:tab/>
      </w:r>
      <w:r w:rsidRPr="002D13B3">
        <w:rPr>
          <w:rFonts w:ascii="Calibri" w:eastAsia="Calibri" w:hAnsi="Calibri" w:cs="Calibri"/>
          <w:lang w:val="en-ZA" w:bidi="ar-SA"/>
        </w:rPr>
        <w:tab/>
      </w:r>
      <w:r w:rsidRPr="002D13B3">
        <w:rPr>
          <w:rFonts w:ascii="Calibri" w:eastAsia="Calibri" w:hAnsi="Calibri" w:cs="Calibri"/>
          <w:lang w:val="en-ZA" w:bidi="ar-SA"/>
        </w:rPr>
        <w:tab/>
      </w:r>
      <w:r w:rsidRPr="002D13B3">
        <w:rPr>
          <w:rFonts w:ascii="Calibri" w:eastAsia="Calibri" w:hAnsi="Calibri" w:cs="Calibri"/>
          <w:lang w:val="en-ZA" w:bidi="ar-SA"/>
        </w:rPr>
        <w:tab/>
      </w:r>
      <w:r w:rsidRPr="002D13B3">
        <w:rPr>
          <w:rFonts w:ascii="Calibri" w:eastAsia="Calibri" w:hAnsi="Calibri" w:cs="Calibri"/>
          <w:lang w:val="en-ZA" w:bidi="ar-SA"/>
        </w:rPr>
        <w:tab/>
      </w:r>
      <w:r w:rsidRPr="002D13B3">
        <w:rPr>
          <w:rFonts w:ascii="Arial" w:eastAsia="Calibri" w:hAnsi="Arial" w:cs="Arial"/>
          <w:lang w:val="en-ZA" w:bidi="ar-SA"/>
        </w:rPr>
        <w:t>_____________________</w:t>
      </w:r>
    </w:p>
    <w:p w:rsidR="002D13B3" w:rsidRPr="002D13B3" w:rsidRDefault="002D13B3" w:rsidP="002D13B3">
      <w:pPr>
        <w:suppressAutoHyphens w:val="0"/>
        <w:jc w:val="right"/>
        <w:textAlignment w:val="auto"/>
        <w:rPr>
          <w:rFonts w:ascii="Arial" w:eastAsia="Times New Roman" w:hAnsi="Arial" w:cs="Arial"/>
          <w:b/>
          <w:szCs w:val="20"/>
          <w:lang w:bidi="ar-SA"/>
        </w:rPr>
      </w:pPr>
      <w:r w:rsidRPr="002D13B3">
        <w:rPr>
          <w:rFonts w:ascii="Arial" w:eastAsia="Times New Roman" w:hAnsi="Arial" w:cs="Arial"/>
          <w:b/>
          <w:szCs w:val="20"/>
          <w:lang w:bidi="ar-SA"/>
        </w:rPr>
        <w:t>Applicants Representative</w:t>
      </w:r>
    </w:p>
    <w:p w:rsidR="002D13B3" w:rsidRPr="002D13B3" w:rsidRDefault="002D13B3" w:rsidP="002D13B3">
      <w:pPr>
        <w:suppressAutoHyphens w:val="0"/>
        <w:jc w:val="right"/>
        <w:textAlignment w:val="auto"/>
        <w:rPr>
          <w:rFonts w:ascii="Arial" w:eastAsia="Times New Roman" w:hAnsi="Arial" w:cs="Arial"/>
          <w:b/>
          <w:szCs w:val="20"/>
          <w:lang w:bidi="ar-SA"/>
        </w:rPr>
      </w:pPr>
      <w:proofErr w:type="spellStart"/>
      <w:r w:rsidRPr="002D13B3">
        <w:rPr>
          <w:rFonts w:ascii="Arial" w:eastAsia="Times New Roman" w:hAnsi="Arial" w:cs="Arial"/>
          <w:b/>
          <w:szCs w:val="20"/>
          <w:lang w:bidi="ar-SA"/>
        </w:rPr>
        <w:t>Hola</w:t>
      </w:r>
      <w:proofErr w:type="spellEnd"/>
      <w:r w:rsidRPr="002D13B3">
        <w:rPr>
          <w:rFonts w:ascii="Arial" w:eastAsia="Times New Roman" w:hAnsi="Arial" w:cs="Arial"/>
          <w:b/>
          <w:szCs w:val="20"/>
          <w:lang w:bidi="ar-SA"/>
        </w:rPr>
        <w:t xml:space="preserve"> Bon Renaissance Foundation</w:t>
      </w:r>
    </w:p>
    <w:p w:rsidR="002D13B3" w:rsidRPr="002D13B3" w:rsidRDefault="002D13B3" w:rsidP="002D13B3">
      <w:pPr>
        <w:suppressAutoHyphens w:val="0"/>
        <w:jc w:val="right"/>
        <w:textAlignment w:val="auto"/>
        <w:rPr>
          <w:rFonts w:ascii="Arial" w:eastAsia="Times New Roman" w:hAnsi="Arial" w:cs="Arial"/>
          <w:b/>
          <w:szCs w:val="20"/>
          <w:lang w:bidi="ar-SA"/>
        </w:rPr>
      </w:pPr>
      <w:r w:rsidRPr="002D13B3">
        <w:rPr>
          <w:rFonts w:ascii="Arial" w:eastAsia="Times New Roman" w:hAnsi="Arial" w:cs="Arial"/>
          <w:b/>
          <w:szCs w:val="20"/>
          <w:lang w:bidi="ar-SA"/>
        </w:rPr>
        <w:t>88 MARSHALL STREET</w:t>
      </w:r>
    </w:p>
    <w:p w:rsidR="002D13B3" w:rsidRPr="002D13B3" w:rsidRDefault="002D13B3" w:rsidP="002D13B3">
      <w:pPr>
        <w:suppressAutoHyphens w:val="0"/>
        <w:jc w:val="right"/>
        <w:textAlignment w:val="auto"/>
        <w:rPr>
          <w:rFonts w:ascii="Arial" w:eastAsia="Times New Roman" w:hAnsi="Arial" w:cs="Arial"/>
          <w:b/>
          <w:szCs w:val="20"/>
          <w:lang w:bidi="ar-SA"/>
        </w:rPr>
      </w:pPr>
      <w:r w:rsidRPr="002D13B3">
        <w:rPr>
          <w:rFonts w:ascii="Arial" w:eastAsia="Times New Roman" w:hAnsi="Arial" w:cs="Arial"/>
          <w:b/>
          <w:szCs w:val="20"/>
          <w:lang w:bidi="ar-SA"/>
        </w:rPr>
        <w:t>2ND FLOOR, MARSHALLTOWN</w:t>
      </w:r>
    </w:p>
    <w:p w:rsidR="002D13B3" w:rsidRPr="002D13B3" w:rsidRDefault="002D13B3" w:rsidP="002D13B3">
      <w:pPr>
        <w:suppressAutoHyphens w:val="0"/>
        <w:jc w:val="right"/>
        <w:textAlignment w:val="auto"/>
        <w:rPr>
          <w:rFonts w:ascii="Arial" w:eastAsia="Times New Roman" w:hAnsi="Arial" w:cs="Arial"/>
          <w:b/>
          <w:szCs w:val="20"/>
          <w:lang w:bidi="ar-SA"/>
        </w:rPr>
      </w:pPr>
      <w:r w:rsidRPr="002D13B3">
        <w:rPr>
          <w:rFonts w:ascii="Arial" w:eastAsia="Times New Roman" w:hAnsi="Arial" w:cs="Arial"/>
          <w:b/>
          <w:szCs w:val="20"/>
          <w:lang w:bidi="ar-SA"/>
        </w:rPr>
        <w:t>JOHANNESBURG</w:t>
      </w:r>
    </w:p>
    <w:p w:rsidR="002D13B3" w:rsidRPr="002D13B3" w:rsidRDefault="002D13B3" w:rsidP="002D13B3">
      <w:pPr>
        <w:suppressAutoHyphens w:val="0"/>
        <w:jc w:val="right"/>
        <w:textAlignment w:val="auto"/>
        <w:rPr>
          <w:rFonts w:ascii="Times New Roman" w:eastAsia="Times New Roman" w:hAnsi="Times New Roman" w:cs="Times New Roman"/>
          <w:sz w:val="20"/>
          <w:szCs w:val="20"/>
          <w:lang w:bidi="ar-SA"/>
        </w:rPr>
      </w:pPr>
      <w:proofErr w:type="gramStart"/>
      <w:r w:rsidRPr="002D13B3">
        <w:rPr>
          <w:rFonts w:ascii="Arial" w:eastAsia="Times New Roman" w:hAnsi="Arial" w:cs="Arial"/>
          <w:b/>
          <w:color w:val="0000FF"/>
          <w:szCs w:val="20"/>
          <w:u w:val="single"/>
          <w:lang w:bidi="ar-SA"/>
        </w:rPr>
        <w:t>Mobile :</w:t>
      </w:r>
      <w:proofErr w:type="gramEnd"/>
      <w:r w:rsidRPr="002D13B3">
        <w:rPr>
          <w:rFonts w:ascii="Arial" w:eastAsia="Times New Roman" w:hAnsi="Arial" w:cs="Arial"/>
          <w:b/>
          <w:color w:val="0000FF"/>
          <w:szCs w:val="20"/>
          <w:u w:val="single"/>
          <w:lang w:bidi="ar-SA"/>
        </w:rPr>
        <w:t xml:space="preserve"> 0840544733</w:t>
      </w:r>
    </w:p>
    <w:p w:rsidR="002D13B3" w:rsidRPr="002D13B3" w:rsidRDefault="002D13B3" w:rsidP="002D13B3">
      <w:pPr>
        <w:suppressAutoHyphens w:val="0"/>
        <w:jc w:val="right"/>
        <w:textAlignment w:val="auto"/>
        <w:rPr>
          <w:rFonts w:ascii="Times New Roman" w:eastAsia="Times New Roman" w:hAnsi="Times New Roman" w:cs="Times New Roman"/>
          <w:sz w:val="20"/>
          <w:szCs w:val="20"/>
          <w:lang w:bidi="ar-SA"/>
        </w:rPr>
      </w:pPr>
      <w:hyperlink r:id="rId17">
        <w:r w:rsidRPr="002D13B3">
          <w:rPr>
            <w:rFonts w:ascii="Arial" w:eastAsia="Times New Roman" w:hAnsi="Arial" w:cs="Arial"/>
            <w:b/>
            <w:color w:val="0000FF"/>
            <w:szCs w:val="20"/>
            <w:u w:val="single"/>
            <w:lang w:bidi="ar-SA"/>
          </w:rPr>
          <w:t>TEL:</w:t>
        </w:r>
      </w:hyperlink>
      <w:hyperlink r:id="rId18">
        <w:r w:rsidRPr="002D13B3">
          <w:rPr>
            <w:rFonts w:ascii="Arial" w:eastAsia="Times New Roman" w:hAnsi="Arial" w:cs="Arial"/>
            <w:b/>
            <w:color w:val="0000FF"/>
            <w:szCs w:val="20"/>
            <w:u w:val="single"/>
            <w:lang w:bidi="ar-SA"/>
          </w:rPr>
          <w:t>0681596956</w:t>
        </w:r>
      </w:hyperlink>
    </w:p>
    <w:p w:rsidR="002D13B3" w:rsidRPr="002D13B3" w:rsidRDefault="002D13B3" w:rsidP="002D13B3">
      <w:pPr>
        <w:suppressAutoHyphens w:val="0"/>
        <w:jc w:val="right"/>
        <w:textAlignment w:val="auto"/>
        <w:rPr>
          <w:rFonts w:ascii="Arial" w:eastAsia="Times New Roman" w:hAnsi="Arial" w:cs="Arial"/>
          <w:b/>
          <w:szCs w:val="20"/>
          <w:lang w:bidi="ar-SA"/>
        </w:rPr>
      </w:pPr>
      <w:r w:rsidRPr="002D13B3">
        <w:rPr>
          <w:rFonts w:ascii="Arial" w:eastAsia="Times New Roman" w:hAnsi="Arial" w:cs="Arial"/>
          <w:b/>
          <w:szCs w:val="20"/>
          <w:lang w:bidi="ar-SA"/>
        </w:rPr>
        <w:t>EMAIL:INFO@HBRFOUNDATION.ORG.ZA</w:t>
      </w:r>
    </w:p>
    <w:p w:rsidR="002D13B3" w:rsidRPr="002D13B3" w:rsidRDefault="002D13B3" w:rsidP="002D13B3">
      <w:pPr>
        <w:suppressAutoHyphens w:val="0"/>
        <w:jc w:val="right"/>
        <w:textAlignment w:val="auto"/>
        <w:rPr>
          <w:rFonts w:ascii="Times New Roman" w:eastAsia="Times New Roman" w:hAnsi="Times New Roman" w:cs="Times New Roman"/>
          <w:sz w:val="20"/>
          <w:szCs w:val="20"/>
          <w:lang w:bidi="ar-SA"/>
        </w:rPr>
      </w:pPr>
      <w:r w:rsidRPr="002D13B3">
        <w:rPr>
          <w:rFonts w:ascii="Arial" w:eastAsia="Times New Roman" w:hAnsi="Arial" w:cs="Arial"/>
          <w:b/>
          <w:szCs w:val="20"/>
          <w:lang w:bidi="ar-SA"/>
        </w:rPr>
        <w:t xml:space="preserve">EMAIL: </w:t>
      </w:r>
      <w:hyperlink r:id="rId19">
        <w:r w:rsidRPr="002D13B3">
          <w:rPr>
            <w:rFonts w:ascii="Arial" w:eastAsia="Times New Roman" w:hAnsi="Arial" w:cs="Arial"/>
            <w:b/>
            <w:color w:val="0000FF"/>
            <w:szCs w:val="20"/>
            <w:u w:val="single"/>
            <w:lang w:bidi="ar-SA"/>
          </w:rPr>
          <w:t>HBRFOUNDATION@GMAIL.COM</w:t>
        </w:r>
      </w:hyperlink>
    </w:p>
    <w:p w:rsidR="002D13B3" w:rsidRPr="002D13B3" w:rsidRDefault="002D13B3" w:rsidP="002D13B3">
      <w:pPr>
        <w:suppressAutoHyphens w:val="0"/>
        <w:jc w:val="right"/>
        <w:textAlignment w:val="auto"/>
        <w:rPr>
          <w:rFonts w:ascii="Arial" w:eastAsia="Arial" w:hAnsi="Arial" w:cs="Arial"/>
          <w:b/>
          <w:szCs w:val="20"/>
          <w:lang w:bidi="ar-SA"/>
        </w:rPr>
      </w:pPr>
      <w:r w:rsidRPr="002D13B3">
        <w:rPr>
          <w:rFonts w:ascii="Arial" w:eastAsia="Calibri" w:hAnsi="Arial" w:cs="Arial"/>
          <w:b/>
          <w:i/>
          <w:lang w:val="en-ZA" w:bidi="ar-SA"/>
        </w:rPr>
        <w:t>REF NO</w:t>
      </w:r>
      <w:proofErr w:type="gramStart"/>
      <w:r w:rsidRPr="002D13B3">
        <w:rPr>
          <w:rFonts w:ascii="Arial" w:eastAsia="Calibri" w:hAnsi="Arial" w:cs="Arial"/>
          <w:b/>
          <w:i/>
          <w:lang w:val="en-ZA" w:bidi="ar-SA"/>
        </w:rPr>
        <w:t>:JZ2021</w:t>
      </w:r>
      <w:proofErr w:type="gramEnd"/>
      <w:r w:rsidRPr="002D13B3">
        <w:rPr>
          <w:rFonts w:ascii="Arial" w:eastAsia="Calibri" w:hAnsi="Arial" w:cs="Arial"/>
          <w:b/>
          <w:i/>
          <w:lang w:val="en-ZA" w:bidi="ar-SA"/>
        </w:rPr>
        <w:t>/7</w:t>
      </w:r>
    </w:p>
    <w:p w:rsidR="002D13B3" w:rsidRPr="002D13B3" w:rsidRDefault="002D13B3" w:rsidP="002D13B3">
      <w:pPr>
        <w:suppressAutoHyphens w:val="0"/>
        <w:spacing w:after="200" w:line="480" w:lineRule="auto"/>
        <w:jc w:val="both"/>
        <w:textAlignment w:val="auto"/>
        <w:rPr>
          <w:rFonts w:ascii="Arial" w:eastAsia="Calibri" w:hAnsi="Arial" w:cs="Arial"/>
          <w:b/>
          <w:i/>
          <w:lang w:val="en-ZA" w:bidi="ar-SA"/>
        </w:rPr>
      </w:pPr>
    </w:p>
    <w:p w:rsidR="002D13B3" w:rsidRPr="002D13B3" w:rsidRDefault="002D13B3" w:rsidP="002D13B3">
      <w:pPr>
        <w:suppressAutoHyphens w:val="0"/>
        <w:spacing w:line="276" w:lineRule="auto"/>
        <w:jc w:val="both"/>
        <w:textAlignment w:val="auto"/>
        <w:rPr>
          <w:rFonts w:ascii="Arial" w:eastAsia="Times New Roman" w:hAnsi="Arial" w:cs="Arial"/>
          <w:b/>
          <w:bCs/>
          <w:lang w:bidi="ar-SA"/>
        </w:rPr>
      </w:pPr>
      <w:r w:rsidRPr="002D13B3">
        <w:rPr>
          <w:rFonts w:ascii="Arial" w:eastAsia="Times New Roman" w:hAnsi="Arial" w:cs="Arial"/>
          <w:b/>
          <w:bCs/>
          <w:lang w:bidi="ar-SA"/>
        </w:rPr>
        <w:t>TO:</w:t>
      </w:r>
      <w:r w:rsidRPr="002D13B3">
        <w:rPr>
          <w:rFonts w:ascii="Arial" w:eastAsia="Times New Roman" w:hAnsi="Arial" w:cs="Arial"/>
          <w:b/>
          <w:bCs/>
          <w:lang w:bidi="ar-SA"/>
        </w:rPr>
        <w:tab/>
        <w:t xml:space="preserve">THE REGISTRAR OF THE HONORABLE CONSTITUTIONAL Court </w:t>
      </w:r>
    </w:p>
    <w:p w:rsidR="002D13B3" w:rsidRPr="002D13B3" w:rsidRDefault="002D13B3" w:rsidP="002D13B3">
      <w:pPr>
        <w:suppressAutoHyphens w:val="0"/>
        <w:spacing w:line="276" w:lineRule="auto"/>
        <w:jc w:val="both"/>
        <w:textAlignment w:val="auto"/>
        <w:rPr>
          <w:rFonts w:ascii="Arial" w:eastAsia="Times New Roman" w:hAnsi="Arial" w:cs="Arial"/>
          <w:b/>
          <w:bCs/>
          <w:lang w:bidi="ar-SA"/>
        </w:rPr>
      </w:pPr>
    </w:p>
    <w:p w:rsidR="002D13B3" w:rsidRPr="002D13B3" w:rsidRDefault="002D13B3" w:rsidP="002D13B3">
      <w:pPr>
        <w:suppressAutoHyphens w:val="0"/>
        <w:spacing w:line="276" w:lineRule="auto"/>
        <w:textAlignment w:val="auto"/>
        <w:rPr>
          <w:rFonts w:ascii="Arial" w:eastAsia="Times New Roman" w:hAnsi="Arial" w:cs="Arial"/>
          <w:b/>
          <w:bCs/>
          <w:lang w:bidi="ar-SA"/>
        </w:rPr>
      </w:pPr>
      <w:r w:rsidRPr="002D13B3">
        <w:rPr>
          <w:rFonts w:ascii="Arial" w:eastAsia="Times New Roman" w:hAnsi="Arial" w:cs="Arial"/>
          <w:b/>
          <w:bCs/>
          <w:lang w:bidi="ar-SA"/>
        </w:rPr>
        <w:t xml:space="preserve">AND TO: </w:t>
      </w:r>
      <w:r w:rsidRPr="002D13B3">
        <w:rPr>
          <w:rFonts w:ascii="Arial" w:eastAsia="Times New Roman" w:hAnsi="Arial" w:cs="Arial"/>
          <w:lang w:bidi="ar-SA"/>
        </w:rPr>
        <w:t xml:space="preserve">STATE ATTORNEY JOHANNESBURG </w:t>
      </w:r>
    </w:p>
    <w:p w:rsidR="002D13B3" w:rsidRPr="002D13B3" w:rsidRDefault="002D13B3" w:rsidP="002D13B3">
      <w:pPr>
        <w:spacing w:after="140" w:line="276" w:lineRule="auto"/>
        <w:ind w:left="100" w:right="3614"/>
        <w:rPr>
          <w:rFonts w:ascii="Arial" w:hAnsi="Arial" w:cs="Arial"/>
        </w:rPr>
      </w:pPr>
      <w:r w:rsidRPr="002D13B3">
        <w:rPr>
          <w:rFonts w:ascii="Arial" w:hAnsi="Arial" w:cs="Arial"/>
        </w:rPr>
        <w:t xml:space="preserve">Attorneys of the Applicant </w:t>
      </w:r>
    </w:p>
    <w:p w:rsidR="002D13B3" w:rsidRPr="002D13B3" w:rsidRDefault="002D13B3" w:rsidP="002D13B3">
      <w:pPr>
        <w:spacing w:after="140" w:line="276" w:lineRule="auto"/>
        <w:ind w:left="100" w:right="3614"/>
        <w:rPr>
          <w:rFonts w:ascii="Arial" w:hAnsi="Arial" w:cs="Arial"/>
        </w:rPr>
      </w:pPr>
      <w:r w:rsidRPr="002D13B3">
        <w:rPr>
          <w:rFonts w:ascii="Arial" w:hAnsi="Arial" w:cs="Arial"/>
        </w:rPr>
        <w:t xml:space="preserve">Tenth floor, North State Building </w:t>
      </w:r>
    </w:p>
    <w:p w:rsidR="002D13B3" w:rsidRPr="002D13B3" w:rsidRDefault="002D13B3" w:rsidP="002D13B3">
      <w:pPr>
        <w:spacing w:after="140" w:line="276" w:lineRule="auto"/>
        <w:ind w:left="100" w:right="3614"/>
        <w:rPr>
          <w:rFonts w:ascii="Arial" w:hAnsi="Arial" w:cs="Arial"/>
        </w:rPr>
      </w:pPr>
      <w:r w:rsidRPr="002D13B3">
        <w:rPr>
          <w:rFonts w:ascii="Arial" w:hAnsi="Arial" w:cs="Arial"/>
        </w:rPr>
        <w:t xml:space="preserve">95 </w:t>
      </w:r>
      <w:proofErr w:type="spellStart"/>
      <w:r w:rsidRPr="002D13B3">
        <w:rPr>
          <w:rFonts w:ascii="Arial" w:hAnsi="Arial" w:cs="Arial"/>
        </w:rPr>
        <w:t>AlbertinaSisulu</w:t>
      </w:r>
      <w:proofErr w:type="spellEnd"/>
      <w:r w:rsidRPr="002D13B3">
        <w:rPr>
          <w:rFonts w:ascii="Arial" w:hAnsi="Arial" w:cs="Arial"/>
        </w:rPr>
        <w:t xml:space="preserve"> Road</w:t>
      </w:r>
    </w:p>
    <w:p w:rsidR="002D13B3" w:rsidRPr="002D13B3" w:rsidRDefault="002D13B3" w:rsidP="002D13B3">
      <w:pPr>
        <w:spacing w:after="140" w:line="276" w:lineRule="auto"/>
        <w:ind w:left="100" w:right="3614"/>
        <w:rPr>
          <w:rFonts w:ascii="Arial" w:hAnsi="Arial" w:cs="Arial"/>
        </w:rPr>
      </w:pPr>
      <w:r w:rsidRPr="002D13B3">
        <w:rPr>
          <w:rFonts w:ascii="Arial" w:hAnsi="Arial" w:cs="Arial"/>
        </w:rPr>
        <w:t xml:space="preserve">Johannesburg </w:t>
      </w:r>
    </w:p>
    <w:p w:rsidR="002D13B3" w:rsidRPr="002D13B3" w:rsidRDefault="002D13B3" w:rsidP="002D13B3">
      <w:pPr>
        <w:spacing w:after="140" w:line="276" w:lineRule="auto"/>
        <w:ind w:left="100" w:right="3614"/>
        <w:rPr>
          <w:rFonts w:ascii="Arial" w:hAnsi="Arial" w:cs="Arial"/>
        </w:rPr>
      </w:pPr>
      <w:proofErr w:type="gramStart"/>
      <w:r w:rsidRPr="002D13B3">
        <w:rPr>
          <w:rFonts w:ascii="Arial" w:hAnsi="Arial" w:cs="Arial"/>
        </w:rPr>
        <w:lastRenderedPageBreak/>
        <w:t>Tel :071</w:t>
      </w:r>
      <w:proofErr w:type="gramEnd"/>
      <w:r w:rsidRPr="002D13B3">
        <w:rPr>
          <w:rFonts w:ascii="Arial" w:hAnsi="Arial" w:cs="Arial"/>
        </w:rPr>
        <w:t xml:space="preserve"> 4016235</w:t>
      </w:r>
    </w:p>
    <w:p w:rsidR="002D13B3" w:rsidRPr="002D13B3" w:rsidRDefault="002D13B3" w:rsidP="002D13B3">
      <w:pPr>
        <w:spacing w:after="140" w:line="276" w:lineRule="auto"/>
        <w:ind w:left="100" w:right="3614"/>
      </w:pPr>
      <w:r w:rsidRPr="002D13B3">
        <w:rPr>
          <w:rFonts w:ascii="Arial" w:hAnsi="Arial" w:cs="Arial"/>
        </w:rPr>
        <w:t xml:space="preserve">Email: </w:t>
      </w:r>
      <w:hyperlink r:id="rId20">
        <w:r w:rsidRPr="002D13B3">
          <w:rPr>
            <w:rFonts w:ascii="Arial" w:hAnsi="Arial" w:cs="Arial"/>
            <w:color w:val="0563C1"/>
            <w:u w:val="single"/>
          </w:rPr>
          <w:t>johvanschalkwyk@justice.gov.za</w:t>
        </w:r>
      </w:hyperlink>
    </w:p>
    <w:p w:rsidR="002D13B3" w:rsidRPr="002D13B3" w:rsidRDefault="002D13B3" w:rsidP="002D13B3">
      <w:pPr>
        <w:spacing w:after="140" w:line="276" w:lineRule="auto"/>
        <w:ind w:left="100" w:right="3614"/>
        <w:rPr>
          <w:rFonts w:ascii="Arial" w:hAnsi="Arial" w:cs="Arial"/>
        </w:rPr>
      </w:pPr>
      <w:proofErr w:type="gramStart"/>
      <w:r w:rsidRPr="002D13B3">
        <w:rPr>
          <w:rFonts w:ascii="Arial" w:hAnsi="Arial" w:cs="Arial"/>
        </w:rPr>
        <w:t>Ref :</w:t>
      </w:r>
      <w:proofErr w:type="gramEnd"/>
      <w:r w:rsidRPr="002D13B3">
        <w:rPr>
          <w:rFonts w:ascii="Arial" w:hAnsi="Arial" w:cs="Arial"/>
        </w:rPr>
        <w:t xml:space="preserve"> J van </w:t>
      </w:r>
      <w:proofErr w:type="spellStart"/>
      <w:r w:rsidRPr="002D13B3">
        <w:rPr>
          <w:rFonts w:ascii="Arial" w:hAnsi="Arial" w:cs="Arial"/>
        </w:rPr>
        <w:t>SchalkWyk</w:t>
      </w:r>
      <w:proofErr w:type="spellEnd"/>
      <w:r w:rsidRPr="002D13B3">
        <w:rPr>
          <w:rFonts w:ascii="Arial" w:hAnsi="Arial" w:cs="Arial"/>
        </w:rPr>
        <w:t>/1544/18/P45</w:t>
      </w:r>
    </w:p>
    <w:p w:rsidR="002D13B3" w:rsidRPr="002D13B3" w:rsidRDefault="002D13B3" w:rsidP="002D13B3">
      <w:pPr>
        <w:spacing w:after="140" w:line="276" w:lineRule="auto"/>
        <w:ind w:right="3614"/>
        <w:rPr>
          <w:rFonts w:ascii="Arial" w:hAnsi="Arial" w:cs="Arial"/>
        </w:rPr>
      </w:pPr>
    </w:p>
    <w:p w:rsidR="002D13B3" w:rsidRPr="002D13B3" w:rsidRDefault="002D13B3" w:rsidP="002D13B3">
      <w:pPr>
        <w:spacing w:after="140" w:line="276" w:lineRule="auto"/>
        <w:ind w:left="100" w:right="2310"/>
        <w:rPr>
          <w:rFonts w:ascii="Arial" w:hAnsi="Arial" w:cs="Arial"/>
        </w:rPr>
      </w:pPr>
      <w:r w:rsidRPr="002D13B3">
        <w:rPr>
          <w:rFonts w:ascii="Arial" w:hAnsi="Arial" w:cs="Arial"/>
        </w:rPr>
        <w:t xml:space="preserve">AND TO:  MABUZA ATTORNEY INCORPORATED </w:t>
      </w:r>
    </w:p>
    <w:p w:rsidR="002D13B3" w:rsidRPr="002D13B3" w:rsidRDefault="002D13B3" w:rsidP="002D13B3">
      <w:pPr>
        <w:spacing w:after="140" w:line="276" w:lineRule="auto"/>
        <w:ind w:left="100" w:right="3614"/>
        <w:rPr>
          <w:rFonts w:ascii="Arial" w:hAnsi="Arial" w:cs="Arial"/>
        </w:rPr>
      </w:pPr>
      <w:r w:rsidRPr="002D13B3">
        <w:rPr>
          <w:rFonts w:ascii="Arial" w:hAnsi="Arial" w:cs="Arial"/>
        </w:rPr>
        <w:t>Attorneys for the first respondent</w:t>
      </w:r>
    </w:p>
    <w:p w:rsidR="002D13B3" w:rsidRPr="002D13B3" w:rsidRDefault="002D13B3" w:rsidP="002D13B3">
      <w:pPr>
        <w:spacing w:after="140" w:line="276" w:lineRule="auto"/>
        <w:ind w:left="100" w:right="3614"/>
        <w:rPr>
          <w:rFonts w:ascii="Arial" w:hAnsi="Arial" w:cs="Arial"/>
        </w:rPr>
      </w:pPr>
      <w:r w:rsidRPr="002D13B3">
        <w:rPr>
          <w:rFonts w:ascii="Arial" w:hAnsi="Arial" w:cs="Arial"/>
        </w:rPr>
        <w:t>First floor, 83 Central Street</w:t>
      </w:r>
    </w:p>
    <w:p w:rsidR="002D13B3" w:rsidRPr="002D13B3" w:rsidRDefault="002D13B3" w:rsidP="002D13B3">
      <w:pPr>
        <w:spacing w:after="140" w:line="276" w:lineRule="auto"/>
        <w:ind w:left="100" w:right="3614"/>
        <w:rPr>
          <w:rFonts w:ascii="Arial" w:hAnsi="Arial" w:cs="Arial"/>
        </w:rPr>
      </w:pPr>
      <w:proofErr w:type="gramStart"/>
      <w:r w:rsidRPr="002D13B3">
        <w:rPr>
          <w:rFonts w:ascii="Arial" w:hAnsi="Arial" w:cs="Arial"/>
        </w:rPr>
        <w:t>Houghton ,Johannesburg</w:t>
      </w:r>
      <w:proofErr w:type="gramEnd"/>
    </w:p>
    <w:p w:rsidR="002D13B3" w:rsidRPr="002D13B3" w:rsidRDefault="002D13B3" w:rsidP="002D13B3">
      <w:pPr>
        <w:spacing w:after="140" w:line="276" w:lineRule="auto"/>
        <w:ind w:left="100" w:right="3614"/>
      </w:pPr>
      <w:r w:rsidRPr="002D13B3">
        <w:rPr>
          <w:rFonts w:ascii="Arial" w:hAnsi="Arial" w:cs="Arial"/>
        </w:rPr>
        <w:t xml:space="preserve">Email: </w:t>
      </w:r>
      <w:hyperlink r:id="rId21">
        <w:r w:rsidRPr="002D13B3">
          <w:rPr>
            <w:rFonts w:ascii="Arial" w:hAnsi="Arial" w:cs="Arial"/>
            <w:color w:val="0563C1"/>
            <w:u w:val="single"/>
          </w:rPr>
          <w:t>eric@mabuzas.co.za</w:t>
        </w:r>
      </w:hyperlink>
    </w:p>
    <w:p w:rsidR="002D13B3" w:rsidRPr="002D13B3" w:rsidRDefault="002D13B3" w:rsidP="002D13B3">
      <w:pPr>
        <w:spacing w:after="140" w:line="276" w:lineRule="auto"/>
        <w:ind w:left="100" w:right="3614"/>
        <w:rPr>
          <w:rFonts w:ascii="Arial" w:hAnsi="Arial" w:cs="Arial"/>
        </w:rPr>
      </w:pPr>
      <w:proofErr w:type="gramStart"/>
      <w:r w:rsidRPr="002D13B3">
        <w:rPr>
          <w:rFonts w:ascii="Arial" w:hAnsi="Arial" w:cs="Arial"/>
        </w:rPr>
        <w:t>Ref :</w:t>
      </w:r>
      <w:proofErr w:type="spellStart"/>
      <w:r w:rsidRPr="002D13B3">
        <w:rPr>
          <w:rFonts w:ascii="Arial" w:hAnsi="Arial" w:cs="Arial"/>
        </w:rPr>
        <w:t>Mr</w:t>
      </w:r>
      <w:proofErr w:type="spellEnd"/>
      <w:proofErr w:type="gramEnd"/>
      <w:r w:rsidRPr="002D13B3">
        <w:rPr>
          <w:rFonts w:ascii="Arial" w:hAnsi="Arial" w:cs="Arial"/>
        </w:rPr>
        <w:t xml:space="preserve"> ET </w:t>
      </w:r>
      <w:proofErr w:type="spellStart"/>
      <w:r w:rsidRPr="002D13B3">
        <w:rPr>
          <w:rFonts w:ascii="Arial" w:hAnsi="Arial" w:cs="Arial"/>
        </w:rPr>
        <w:t>Mabuza</w:t>
      </w:r>
      <w:proofErr w:type="spellEnd"/>
    </w:p>
    <w:p w:rsidR="002D13B3" w:rsidRPr="002D13B3" w:rsidRDefault="002D13B3" w:rsidP="002D13B3">
      <w:pPr>
        <w:spacing w:after="140" w:line="276" w:lineRule="auto"/>
        <w:ind w:left="100" w:right="3614"/>
        <w:rPr>
          <w:rFonts w:ascii="Arial" w:hAnsi="Arial" w:cs="Arial"/>
        </w:rPr>
      </w:pPr>
    </w:p>
    <w:p w:rsidR="002D13B3" w:rsidRPr="002D13B3" w:rsidRDefault="002D13B3" w:rsidP="002D13B3">
      <w:pPr>
        <w:tabs>
          <w:tab w:val="left" w:pos="7560"/>
        </w:tabs>
        <w:spacing w:after="140" w:line="276" w:lineRule="auto"/>
        <w:ind w:left="100" w:right="1680"/>
        <w:rPr>
          <w:rFonts w:ascii="Arial" w:hAnsi="Arial" w:cs="Arial"/>
        </w:rPr>
      </w:pPr>
      <w:r w:rsidRPr="002D13B3">
        <w:rPr>
          <w:rFonts w:ascii="Arial" w:hAnsi="Arial" w:cs="Arial"/>
        </w:rPr>
        <w:t xml:space="preserve">AND TO:  STATE ATTORNEY JOHANNESBURG </w:t>
      </w:r>
    </w:p>
    <w:p w:rsidR="002D13B3" w:rsidRPr="002D13B3" w:rsidRDefault="002D13B3" w:rsidP="002D13B3">
      <w:pPr>
        <w:spacing w:after="140" w:line="276" w:lineRule="auto"/>
        <w:ind w:left="100" w:right="3614"/>
        <w:rPr>
          <w:rFonts w:ascii="Arial" w:hAnsi="Arial" w:cs="Arial"/>
        </w:rPr>
      </w:pPr>
      <w:r w:rsidRPr="002D13B3">
        <w:rPr>
          <w:rFonts w:ascii="Arial" w:hAnsi="Arial" w:cs="Arial"/>
        </w:rPr>
        <w:t xml:space="preserve">Attorneys of the Applicant </w:t>
      </w:r>
    </w:p>
    <w:p w:rsidR="002D13B3" w:rsidRPr="002D13B3" w:rsidRDefault="002D13B3" w:rsidP="002D13B3">
      <w:pPr>
        <w:spacing w:after="140" w:line="276" w:lineRule="auto"/>
        <w:ind w:left="100" w:right="3614"/>
        <w:rPr>
          <w:rFonts w:ascii="Arial" w:hAnsi="Arial" w:cs="Arial"/>
        </w:rPr>
      </w:pPr>
      <w:r w:rsidRPr="002D13B3">
        <w:rPr>
          <w:rFonts w:ascii="Arial" w:hAnsi="Arial" w:cs="Arial"/>
        </w:rPr>
        <w:t xml:space="preserve">316 Thabo </w:t>
      </w:r>
      <w:proofErr w:type="spellStart"/>
      <w:r w:rsidRPr="002D13B3">
        <w:rPr>
          <w:rFonts w:ascii="Arial" w:hAnsi="Arial" w:cs="Arial"/>
        </w:rPr>
        <w:t>Sehuma</w:t>
      </w:r>
      <w:proofErr w:type="spellEnd"/>
      <w:r w:rsidRPr="002D13B3">
        <w:rPr>
          <w:rFonts w:ascii="Arial" w:hAnsi="Arial" w:cs="Arial"/>
        </w:rPr>
        <w:t xml:space="preserve"> Street</w:t>
      </w:r>
    </w:p>
    <w:p w:rsidR="002D13B3" w:rsidRPr="002D13B3" w:rsidRDefault="002D13B3" w:rsidP="002D13B3">
      <w:pPr>
        <w:spacing w:after="140" w:line="276" w:lineRule="auto"/>
        <w:ind w:left="100" w:right="3614"/>
        <w:rPr>
          <w:rFonts w:ascii="Arial" w:hAnsi="Arial" w:cs="Arial"/>
        </w:rPr>
      </w:pPr>
      <w:r w:rsidRPr="002D13B3">
        <w:rPr>
          <w:rFonts w:ascii="Arial" w:hAnsi="Arial" w:cs="Arial"/>
        </w:rPr>
        <w:t xml:space="preserve">Pretoria Central </w:t>
      </w:r>
    </w:p>
    <w:p w:rsidR="002D13B3" w:rsidRPr="002D13B3" w:rsidRDefault="002D13B3" w:rsidP="002D13B3">
      <w:pPr>
        <w:spacing w:after="140" w:line="276" w:lineRule="auto"/>
        <w:ind w:left="100" w:right="3614"/>
      </w:pPr>
      <w:r w:rsidRPr="002D13B3">
        <w:rPr>
          <w:rFonts w:ascii="Arial" w:hAnsi="Arial" w:cs="Arial"/>
        </w:rPr>
        <w:t xml:space="preserve">Email: </w:t>
      </w:r>
      <w:hyperlink r:id="rId22">
        <w:r w:rsidRPr="002D13B3">
          <w:rPr>
            <w:rFonts w:ascii="Arial" w:hAnsi="Arial" w:cs="Arial"/>
            <w:color w:val="0563C1"/>
            <w:u w:val="single"/>
          </w:rPr>
          <w:t>ichowe@justice.gov.za</w:t>
        </w:r>
      </w:hyperlink>
    </w:p>
    <w:p w:rsidR="002D13B3" w:rsidRPr="002D13B3" w:rsidRDefault="002D13B3" w:rsidP="002D13B3">
      <w:pPr>
        <w:spacing w:after="140" w:line="276" w:lineRule="auto"/>
        <w:ind w:left="100" w:right="3614"/>
        <w:rPr>
          <w:rFonts w:ascii="Arial" w:hAnsi="Arial" w:cs="Arial"/>
        </w:rPr>
      </w:pPr>
      <w:proofErr w:type="gramStart"/>
      <w:r w:rsidRPr="002D13B3">
        <w:rPr>
          <w:rFonts w:ascii="Arial" w:hAnsi="Arial" w:cs="Arial"/>
        </w:rPr>
        <w:t>Ref :</w:t>
      </w:r>
      <w:proofErr w:type="spellStart"/>
      <w:r w:rsidRPr="002D13B3">
        <w:rPr>
          <w:rFonts w:ascii="Arial" w:hAnsi="Arial" w:cs="Arial"/>
        </w:rPr>
        <w:t>Mr</w:t>
      </w:r>
      <w:proofErr w:type="spellEnd"/>
      <w:proofErr w:type="gramEnd"/>
      <w:r w:rsidRPr="002D13B3">
        <w:rPr>
          <w:rFonts w:ascii="Arial" w:hAnsi="Arial" w:cs="Arial"/>
        </w:rPr>
        <w:t xml:space="preserve"> I </w:t>
      </w:r>
      <w:proofErr w:type="spellStart"/>
      <w:r w:rsidRPr="002D13B3">
        <w:rPr>
          <w:rFonts w:ascii="Arial" w:hAnsi="Arial" w:cs="Arial"/>
        </w:rPr>
        <w:t>Chowe</w:t>
      </w:r>
      <w:proofErr w:type="spellEnd"/>
    </w:p>
    <w:p w:rsidR="002D13B3" w:rsidRPr="002D13B3" w:rsidRDefault="002D13B3" w:rsidP="002D13B3">
      <w:pPr>
        <w:spacing w:after="140" w:line="276" w:lineRule="auto"/>
        <w:ind w:left="100" w:right="3614"/>
        <w:rPr>
          <w:rFonts w:ascii="Arial" w:hAnsi="Arial" w:cs="Arial"/>
        </w:rPr>
      </w:pPr>
      <w:r w:rsidRPr="002D13B3">
        <w:rPr>
          <w:rFonts w:ascii="Arial" w:hAnsi="Arial" w:cs="Arial"/>
        </w:rPr>
        <w:t xml:space="preserve">C/o General E </w:t>
      </w:r>
      <w:proofErr w:type="spellStart"/>
      <w:r w:rsidRPr="002D13B3">
        <w:rPr>
          <w:rFonts w:ascii="Arial" w:hAnsi="Arial" w:cs="Arial"/>
        </w:rPr>
        <w:t>groenerwald</w:t>
      </w:r>
      <w:proofErr w:type="spellEnd"/>
    </w:p>
    <w:p w:rsidR="002D13B3" w:rsidRDefault="002D13B3" w:rsidP="002D13B3">
      <w:pPr>
        <w:tabs>
          <w:tab w:val="left" w:pos="4215"/>
        </w:tabs>
        <w:spacing w:after="140" w:line="276" w:lineRule="auto"/>
        <w:ind w:left="100" w:right="3614"/>
        <w:rPr>
          <w:rFonts w:ascii="Arial" w:hAnsi="Arial" w:cs="Arial"/>
        </w:rPr>
      </w:pPr>
      <w:r w:rsidRPr="002D13B3">
        <w:rPr>
          <w:rFonts w:ascii="Arial" w:hAnsi="Arial" w:cs="Arial"/>
        </w:rPr>
        <w:t>Email Groenewaldd@saps.co.za</w:t>
      </w:r>
      <w:r>
        <w:rPr>
          <w:rFonts w:ascii="Arial" w:hAnsi="Arial" w:cs="Arial"/>
        </w:rPr>
        <w:tab/>
      </w:r>
    </w:p>
    <w:p w:rsidR="002D13B3" w:rsidRDefault="002D13B3" w:rsidP="002D13B3">
      <w:pPr>
        <w:tabs>
          <w:tab w:val="left" w:pos="4215"/>
        </w:tabs>
        <w:spacing w:after="140" w:line="276" w:lineRule="auto"/>
        <w:ind w:left="100" w:right="3614"/>
        <w:rPr>
          <w:rFonts w:ascii="Arial" w:hAnsi="Arial" w:cs="Arial"/>
        </w:rPr>
      </w:pPr>
    </w:p>
    <w:p w:rsidR="002D13B3" w:rsidRDefault="002D13B3" w:rsidP="002D13B3">
      <w:pPr>
        <w:tabs>
          <w:tab w:val="left" w:pos="4215"/>
        </w:tabs>
        <w:spacing w:after="140" w:line="276" w:lineRule="auto"/>
        <w:ind w:left="100" w:right="3614"/>
        <w:rPr>
          <w:rFonts w:ascii="Arial" w:hAnsi="Arial" w:cs="Arial"/>
        </w:rPr>
      </w:pPr>
    </w:p>
    <w:p w:rsidR="002D13B3" w:rsidRDefault="002D13B3" w:rsidP="002D13B3">
      <w:pPr>
        <w:tabs>
          <w:tab w:val="left" w:pos="4215"/>
        </w:tabs>
        <w:spacing w:after="140" w:line="276" w:lineRule="auto"/>
        <w:ind w:left="100" w:right="3614"/>
        <w:rPr>
          <w:rFonts w:ascii="Arial" w:hAnsi="Arial" w:cs="Arial"/>
        </w:rPr>
      </w:pPr>
    </w:p>
    <w:p w:rsidR="002D13B3" w:rsidRDefault="002D13B3" w:rsidP="002D13B3">
      <w:pPr>
        <w:tabs>
          <w:tab w:val="left" w:pos="4215"/>
        </w:tabs>
        <w:spacing w:after="140" w:line="276" w:lineRule="auto"/>
        <w:ind w:left="100" w:right="3614"/>
        <w:rPr>
          <w:rFonts w:ascii="Arial" w:hAnsi="Arial" w:cs="Arial"/>
        </w:rPr>
      </w:pPr>
    </w:p>
    <w:p w:rsidR="002D13B3" w:rsidRDefault="002D13B3" w:rsidP="002D13B3">
      <w:pPr>
        <w:tabs>
          <w:tab w:val="left" w:pos="4215"/>
        </w:tabs>
        <w:spacing w:after="140" w:line="276" w:lineRule="auto"/>
        <w:ind w:left="100" w:right="3614"/>
        <w:rPr>
          <w:rFonts w:ascii="Arial" w:hAnsi="Arial" w:cs="Arial"/>
        </w:rPr>
      </w:pPr>
    </w:p>
    <w:p w:rsidR="002D13B3" w:rsidRDefault="002D13B3" w:rsidP="002D13B3">
      <w:pPr>
        <w:tabs>
          <w:tab w:val="left" w:pos="4215"/>
        </w:tabs>
        <w:spacing w:after="140" w:line="276" w:lineRule="auto"/>
        <w:ind w:left="100" w:right="3614"/>
        <w:rPr>
          <w:rFonts w:ascii="Arial" w:hAnsi="Arial" w:cs="Arial"/>
        </w:rPr>
      </w:pPr>
    </w:p>
    <w:p w:rsidR="002D13B3" w:rsidRDefault="002D13B3" w:rsidP="002D13B3">
      <w:pPr>
        <w:tabs>
          <w:tab w:val="left" w:pos="4215"/>
        </w:tabs>
        <w:spacing w:after="140" w:line="276" w:lineRule="auto"/>
        <w:ind w:left="100" w:right="3614"/>
        <w:rPr>
          <w:rFonts w:ascii="Arial" w:hAnsi="Arial" w:cs="Arial"/>
        </w:rPr>
      </w:pPr>
    </w:p>
    <w:p w:rsidR="002D13B3" w:rsidRDefault="002D13B3" w:rsidP="002D13B3">
      <w:pPr>
        <w:tabs>
          <w:tab w:val="left" w:pos="4215"/>
        </w:tabs>
        <w:spacing w:after="140" w:line="276" w:lineRule="auto"/>
        <w:ind w:left="100" w:right="3614"/>
        <w:rPr>
          <w:rFonts w:ascii="Arial" w:hAnsi="Arial" w:cs="Arial"/>
        </w:rPr>
      </w:pPr>
    </w:p>
    <w:p w:rsidR="002D13B3" w:rsidRDefault="002D13B3" w:rsidP="002D13B3">
      <w:pPr>
        <w:tabs>
          <w:tab w:val="left" w:pos="4215"/>
        </w:tabs>
        <w:spacing w:after="140" w:line="276" w:lineRule="auto"/>
        <w:ind w:left="100" w:right="3614"/>
        <w:rPr>
          <w:rFonts w:ascii="Arial" w:hAnsi="Arial" w:cs="Arial"/>
        </w:rPr>
      </w:pPr>
    </w:p>
    <w:p w:rsidR="002D13B3" w:rsidRDefault="002D13B3" w:rsidP="002D13B3">
      <w:pPr>
        <w:tabs>
          <w:tab w:val="left" w:pos="4215"/>
        </w:tabs>
        <w:spacing w:after="140" w:line="276" w:lineRule="auto"/>
        <w:ind w:left="100" w:right="3614"/>
        <w:rPr>
          <w:rFonts w:ascii="Arial" w:hAnsi="Arial" w:cs="Arial"/>
        </w:rPr>
      </w:pPr>
    </w:p>
    <w:p w:rsidR="002D13B3" w:rsidRPr="002D13B3" w:rsidRDefault="002D13B3" w:rsidP="002D13B3">
      <w:pPr>
        <w:tabs>
          <w:tab w:val="left" w:pos="4215"/>
        </w:tabs>
        <w:spacing w:after="140" w:line="276" w:lineRule="auto"/>
        <w:ind w:left="100" w:right="3614"/>
        <w:rPr>
          <w:rFonts w:ascii="Arial" w:hAnsi="Arial" w:cs="Arial"/>
        </w:rPr>
      </w:pPr>
    </w:p>
    <w:p w:rsidR="00757026" w:rsidRPr="00757026" w:rsidRDefault="00757026" w:rsidP="00757026">
      <w:pPr>
        <w:rPr>
          <w:lang w:bidi="ar-SA"/>
        </w:rPr>
      </w:pPr>
    </w:p>
    <w:p w:rsidR="00757026" w:rsidRPr="00757026" w:rsidRDefault="00757026" w:rsidP="00757026">
      <w:pPr>
        <w:suppressAutoHyphens w:val="0"/>
        <w:spacing w:line="360" w:lineRule="auto"/>
        <w:jc w:val="center"/>
        <w:textAlignment w:val="auto"/>
        <w:rPr>
          <w:rFonts w:ascii="Arial" w:eastAsia="Calibri" w:hAnsi="Arial" w:cs="Arial"/>
          <w:b/>
          <w:lang w:bidi="ar-SA"/>
        </w:rPr>
      </w:pPr>
      <w:r w:rsidRPr="00757026">
        <w:rPr>
          <w:rFonts w:ascii="Arial" w:eastAsia="Calibri" w:hAnsi="Arial" w:cs="Arial"/>
          <w:b/>
          <w:lang w:bidi="ar-SA"/>
        </w:rPr>
        <w:t xml:space="preserve">IN THE CONSTITUTIONAL COURT </w:t>
      </w:r>
    </w:p>
    <w:p w:rsidR="00757026" w:rsidRPr="00757026" w:rsidRDefault="00757026" w:rsidP="00757026">
      <w:pPr>
        <w:suppressAutoHyphens w:val="0"/>
        <w:spacing w:line="360" w:lineRule="auto"/>
        <w:jc w:val="center"/>
        <w:textAlignment w:val="auto"/>
        <w:rPr>
          <w:rFonts w:ascii="Arial" w:eastAsia="Calibri" w:hAnsi="Arial" w:cs="Arial"/>
          <w:b/>
          <w:lang w:bidi="ar-SA"/>
        </w:rPr>
      </w:pPr>
      <w:r w:rsidRPr="00757026">
        <w:rPr>
          <w:rFonts w:ascii="Arial" w:eastAsia="Calibri" w:hAnsi="Arial" w:cs="Arial"/>
          <w:b/>
          <w:lang w:bidi="ar-SA"/>
        </w:rPr>
        <w:t xml:space="preserve">HELD IN BRAAMFONTEIN </w:t>
      </w:r>
    </w:p>
    <w:p w:rsidR="00757026" w:rsidRPr="00757026" w:rsidRDefault="00757026" w:rsidP="00757026">
      <w:pPr>
        <w:suppressAutoHyphens w:val="0"/>
        <w:spacing w:line="360" w:lineRule="auto"/>
        <w:ind w:left="5760" w:firstLine="720"/>
        <w:textAlignment w:val="auto"/>
        <w:rPr>
          <w:rFonts w:ascii="FreeSans" w:eastAsia="Times New Roman" w:hAnsi="FreeSans" w:cs="Times New Roman"/>
          <w:b/>
          <w:bCs/>
          <w:sz w:val="28"/>
          <w:szCs w:val="28"/>
          <w:lang w:bidi="ar-SA"/>
        </w:rPr>
      </w:pPr>
      <w:r w:rsidRPr="00757026">
        <w:rPr>
          <w:rFonts w:ascii="FreeSans" w:eastAsia="Times New Roman" w:hAnsi="FreeSans" w:cs="Times New Roman"/>
          <w:b/>
          <w:bCs/>
          <w:sz w:val="28"/>
          <w:szCs w:val="28"/>
          <w:lang w:bidi="ar-SA"/>
        </w:rPr>
        <w:t xml:space="preserve">CCT: 52/21 </w:t>
      </w:r>
    </w:p>
    <w:p w:rsidR="00757026" w:rsidRPr="00757026" w:rsidRDefault="00757026" w:rsidP="00757026">
      <w:pPr>
        <w:suppressAutoHyphens w:val="0"/>
        <w:spacing w:line="360" w:lineRule="auto"/>
        <w:textAlignment w:val="auto"/>
        <w:rPr>
          <w:rFonts w:ascii="Arial" w:eastAsia="Calibri" w:hAnsi="Arial" w:cs="Arial"/>
          <w:b/>
          <w:lang w:bidi="ar-SA"/>
        </w:rPr>
      </w:pPr>
      <w:r w:rsidRPr="00757026">
        <w:rPr>
          <w:rFonts w:ascii="Arial" w:eastAsia="Calibri" w:hAnsi="Arial" w:cs="Arial"/>
          <w:b/>
          <w:lang w:bidi="ar-SA"/>
        </w:rPr>
        <w:t xml:space="preserve">In the application </w:t>
      </w:r>
      <w:proofErr w:type="gramStart"/>
      <w:r w:rsidRPr="00757026">
        <w:rPr>
          <w:rFonts w:ascii="Arial" w:eastAsia="Calibri" w:hAnsi="Arial" w:cs="Arial"/>
          <w:b/>
          <w:lang w:bidi="ar-SA"/>
        </w:rPr>
        <w:t>of :</w:t>
      </w:r>
      <w:proofErr w:type="gramEnd"/>
    </w:p>
    <w:p w:rsidR="00757026" w:rsidRPr="00757026" w:rsidRDefault="00757026" w:rsidP="00757026">
      <w:pPr>
        <w:suppressAutoHyphens w:val="0"/>
        <w:spacing w:line="360" w:lineRule="auto"/>
        <w:ind w:left="5760" w:hanging="5760"/>
        <w:textAlignment w:val="auto"/>
        <w:rPr>
          <w:rFonts w:ascii="Arial" w:eastAsia="Calibri" w:hAnsi="Arial" w:cs="Arial"/>
          <w:lang w:bidi="ar-SA"/>
        </w:rPr>
      </w:pPr>
      <w:proofErr w:type="spellStart"/>
      <w:r w:rsidRPr="00757026">
        <w:rPr>
          <w:rFonts w:ascii="Arial" w:eastAsia="Calibri" w:hAnsi="Arial" w:cs="Arial"/>
          <w:lang w:bidi="ar-SA"/>
        </w:rPr>
        <w:t>Hola</w:t>
      </w:r>
      <w:proofErr w:type="spellEnd"/>
      <w:r w:rsidRPr="00757026">
        <w:rPr>
          <w:rFonts w:ascii="Arial" w:eastAsia="Calibri" w:hAnsi="Arial" w:cs="Arial"/>
          <w:lang w:bidi="ar-SA"/>
        </w:rPr>
        <w:t xml:space="preserve"> Bon Renaissance Foundation </w:t>
      </w:r>
      <w:r w:rsidRPr="00757026">
        <w:rPr>
          <w:rFonts w:ascii="Arial" w:eastAsia="Calibri" w:hAnsi="Arial" w:cs="Arial"/>
          <w:lang w:bidi="ar-SA"/>
        </w:rPr>
        <w:tab/>
        <w:t xml:space="preserve">Application for admission </w:t>
      </w:r>
      <w:proofErr w:type="gramStart"/>
      <w:r w:rsidRPr="00757026">
        <w:rPr>
          <w:rFonts w:ascii="Arial" w:eastAsia="Calibri" w:hAnsi="Arial" w:cs="Arial"/>
          <w:lang w:bidi="ar-SA"/>
        </w:rPr>
        <w:t>as  an</w:t>
      </w:r>
      <w:proofErr w:type="gramEnd"/>
      <w:r w:rsidRPr="00757026">
        <w:rPr>
          <w:rFonts w:ascii="Arial" w:eastAsia="Calibri" w:hAnsi="Arial" w:cs="Arial"/>
          <w:lang w:bidi="ar-SA"/>
        </w:rPr>
        <w:t xml:space="preserve"> Amicus Curiae </w:t>
      </w:r>
    </w:p>
    <w:p w:rsidR="00757026" w:rsidRPr="00757026" w:rsidRDefault="00757026" w:rsidP="00757026">
      <w:pPr>
        <w:suppressAutoHyphens w:val="0"/>
        <w:spacing w:line="360" w:lineRule="auto"/>
        <w:textAlignment w:val="auto"/>
        <w:rPr>
          <w:rFonts w:ascii="Arial" w:eastAsia="Calibri" w:hAnsi="Arial" w:cs="Arial"/>
          <w:lang w:bidi="ar-SA"/>
        </w:rPr>
      </w:pPr>
    </w:p>
    <w:p w:rsidR="00757026" w:rsidRPr="00757026" w:rsidRDefault="00757026" w:rsidP="00757026">
      <w:pPr>
        <w:suppressAutoHyphens w:val="0"/>
        <w:spacing w:line="360" w:lineRule="auto"/>
        <w:textAlignment w:val="auto"/>
        <w:rPr>
          <w:rFonts w:ascii="Arial" w:eastAsia="Calibri" w:hAnsi="Arial" w:cs="Arial"/>
          <w:lang w:bidi="ar-SA"/>
        </w:rPr>
      </w:pPr>
      <w:r w:rsidRPr="00757026">
        <w:rPr>
          <w:rFonts w:ascii="Arial" w:eastAsia="Calibri" w:hAnsi="Arial" w:cs="Arial"/>
          <w:lang w:bidi="ar-SA"/>
        </w:rPr>
        <w:t>IN THE MATTER BETWEEN:</w:t>
      </w:r>
    </w:p>
    <w:p w:rsidR="00757026" w:rsidRPr="00757026" w:rsidRDefault="00757026" w:rsidP="00757026">
      <w:pPr>
        <w:suppressAutoHyphens w:val="0"/>
        <w:spacing w:line="360" w:lineRule="auto"/>
        <w:textAlignment w:val="auto"/>
        <w:rPr>
          <w:rFonts w:ascii="Arial" w:eastAsia="Calibri" w:hAnsi="Arial" w:cs="Arial"/>
          <w:b/>
          <w:lang w:bidi="ar-SA"/>
        </w:rPr>
      </w:pPr>
    </w:p>
    <w:p w:rsidR="00757026" w:rsidRPr="00757026" w:rsidRDefault="00757026" w:rsidP="00757026">
      <w:pPr>
        <w:suppressAutoHyphens w:val="0"/>
        <w:spacing w:line="360" w:lineRule="auto"/>
        <w:textAlignment w:val="auto"/>
        <w:rPr>
          <w:rFonts w:ascii="FreeSans" w:eastAsia="Times New Roman" w:hAnsi="FreeSans" w:cs="Times New Roman"/>
          <w:b/>
          <w:bCs/>
          <w:sz w:val="28"/>
          <w:szCs w:val="28"/>
          <w:lang w:bidi="ar-SA"/>
        </w:rPr>
      </w:pPr>
      <w:r w:rsidRPr="00757026">
        <w:rPr>
          <w:rFonts w:ascii="FreeSans" w:eastAsia="Times New Roman" w:hAnsi="FreeSans" w:cs="Times New Roman"/>
          <w:b/>
          <w:bCs/>
          <w:sz w:val="28"/>
          <w:szCs w:val="28"/>
          <w:lang w:bidi="ar-SA"/>
        </w:rPr>
        <w:t xml:space="preserve">Secretary of the Judicial Commission of Inquiry into </w:t>
      </w:r>
    </w:p>
    <w:p w:rsidR="00757026" w:rsidRPr="00757026" w:rsidRDefault="00757026" w:rsidP="00757026">
      <w:pPr>
        <w:suppressAutoHyphens w:val="0"/>
        <w:spacing w:line="360" w:lineRule="auto"/>
        <w:textAlignment w:val="auto"/>
        <w:rPr>
          <w:rFonts w:ascii="FreeSans" w:eastAsia="Times New Roman" w:hAnsi="FreeSans" w:cs="Times New Roman"/>
          <w:b/>
          <w:bCs/>
          <w:sz w:val="28"/>
          <w:szCs w:val="28"/>
          <w:lang w:bidi="ar-SA"/>
        </w:rPr>
      </w:pPr>
      <w:r w:rsidRPr="00757026">
        <w:rPr>
          <w:rFonts w:ascii="FreeSans" w:eastAsia="Times New Roman" w:hAnsi="FreeSans" w:cs="Times New Roman"/>
          <w:b/>
          <w:bCs/>
          <w:sz w:val="28"/>
          <w:szCs w:val="28"/>
          <w:lang w:bidi="ar-SA"/>
        </w:rPr>
        <w:t xml:space="preserve">Allegation of State Capture, Corruption and Fraud </w:t>
      </w:r>
    </w:p>
    <w:p w:rsidR="00757026" w:rsidRPr="00757026" w:rsidRDefault="00757026" w:rsidP="00757026">
      <w:pPr>
        <w:suppressAutoHyphens w:val="0"/>
        <w:spacing w:line="360" w:lineRule="auto"/>
        <w:textAlignment w:val="auto"/>
        <w:rPr>
          <w:rFonts w:ascii="Times New Roman" w:eastAsia="Times New Roman" w:hAnsi="Times New Roman" w:cs="Times New Roman"/>
          <w:b/>
          <w:sz w:val="20"/>
          <w:szCs w:val="20"/>
          <w:lang w:bidi="ar-SA"/>
        </w:rPr>
      </w:pPr>
      <w:r w:rsidRPr="00757026">
        <w:rPr>
          <w:rFonts w:ascii="FreeSans" w:eastAsia="Times New Roman" w:hAnsi="FreeSans" w:cs="Times New Roman"/>
          <w:b/>
          <w:bCs/>
          <w:sz w:val="28"/>
          <w:szCs w:val="28"/>
          <w:lang w:bidi="ar-SA"/>
        </w:rPr>
        <w:t>In the public sector including Organs of State</w:t>
      </w:r>
      <w:r w:rsidRPr="00757026">
        <w:rPr>
          <w:rFonts w:ascii="Arial" w:eastAsia="Calibri" w:hAnsi="Arial" w:cs="Arial"/>
          <w:b/>
          <w:lang w:bidi="ar-SA"/>
        </w:rPr>
        <w:tab/>
      </w:r>
      <w:r w:rsidRPr="00757026">
        <w:rPr>
          <w:rFonts w:ascii="Arial" w:eastAsia="Calibri" w:hAnsi="Arial" w:cs="Arial"/>
          <w:b/>
          <w:bCs/>
          <w:lang w:bidi="ar-SA"/>
        </w:rPr>
        <w:t>1</w:t>
      </w:r>
      <w:r w:rsidRPr="00757026">
        <w:rPr>
          <w:rFonts w:ascii="Arial" w:eastAsia="Calibri" w:hAnsi="Arial" w:cs="Arial"/>
          <w:b/>
          <w:bCs/>
          <w:vertAlign w:val="superscript"/>
          <w:lang w:bidi="ar-SA"/>
        </w:rPr>
        <w:t>ST</w:t>
      </w:r>
      <w:r w:rsidRPr="00757026">
        <w:rPr>
          <w:rFonts w:ascii="Arial" w:eastAsia="Calibri" w:hAnsi="Arial" w:cs="Arial"/>
          <w:b/>
          <w:bCs/>
          <w:lang w:bidi="ar-SA"/>
        </w:rPr>
        <w:t>APPLICANT</w:t>
      </w:r>
    </w:p>
    <w:p w:rsidR="00757026" w:rsidRPr="00757026" w:rsidRDefault="00757026" w:rsidP="00757026">
      <w:pPr>
        <w:suppressAutoHyphens w:val="0"/>
        <w:spacing w:line="360" w:lineRule="auto"/>
        <w:textAlignment w:val="auto"/>
        <w:rPr>
          <w:rFonts w:ascii="Arial" w:eastAsia="Calibri" w:hAnsi="Arial" w:cs="Arial"/>
          <w:b/>
          <w:lang w:bidi="ar-SA"/>
        </w:rPr>
      </w:pPr>
    </w:p>
    <w:p w:rsidR="00757026" w:rsidRPr="00757026" w:rsidRDefault="00757026" w:rsidP="00757026">
      <w:pPr>
        <w:suppressAutoHyphens w:val="0"/>
        <w:spacing w:line="360" w:lineRule="auto"/>
        <w:textAlignment w:val="auto"/>
        <w:rPr>
          <w:rFonts w:ascii="Arial" w:eastAsia="Calibri" w:hAnsi="Arial" w:cs="Arial"/>
          <w:b/>
          <w:lang w:bidi="ar-SA"/>
        </w:rPr>
      </w:pPr>
      <w:r w:rsidRPr="00757026">
        <w:rPr>
          <w:rFonts w:ascii="Arial" w:eastAsia="Calibri" w:hAnsi="Arial" w:cs="Arial"/>
          <w:b/>
          <w:lang w:bidi="ar-SA"/>
        </w:rPr>
        <w:t>AND</w:t>
      </w:r>
    </w:p>
    <w:p w:rsidR="00757026" w:rsidRPr="00757026" w:rsidRDefault="00757026" w:rsidP="00757026">
      <w:pPr>
        <w:suppressAutoHyphens w:val="0"/>
        <w:spacing w:line="360" w:lineRule="auto"/>
        <w:textAlignment w:val="auto"/>
        <w:rPr>
          <w:rFonts w:ascii="Arial" w:eastAsia="Calibri" w:hAnsi="Arial" w:cs="Arial"/>
          <w:b/>
          <w:lang w:bidi="ar-SA"/>
        </w:rPr>
      </w:pPr>
    </w:p>
    <w:p w:rsidR="00757026" w:rsidRPr="00757026" w:rsidRDefault="00757026" w:rsidP="00757026">
      <w:pPr>
        <w:suppressAutoHyphens w:val="0"/>
        <w:spacing w:line="360" w:lineRule="auto"/>
        <w:textAlignment w:val="auto"/>
        <w:rPr>
          <w:rFonts w:ascii="Times New Roman" w:eastAsia="Times New Roman" w:hAnsi="Times New Roman" w:cs="Times New Roman"/>
          <w:sz w:val="20"/>
          <w:szCs w:val="20"/>
          <w:lang w:bidi="ar-SA"/>
        </w:rPr>
      </w:pPr>
      <w:r w:rsidRPr="00757026">
        <w:rPr>
          <w:rFonts w:ascii="FreeSans" w:eastAsia="Times New Roman" w:hAnsi="FreeSans" w:cs="Times New Roman"/>
          <w:b/>
          <w:bCs/>
          <w:sz w:val="28"/>
          <w:szCs w:val="28"/>
          <w:lang w:bidi="ar-SA"/>
        </w:rPr>
        <w:t xml:space="preserve">Jacob </w:t>
      </w:r>
      <w:proofErr w:type="spellStart"/>
      <w:r w:rsidRPr="00757026">
        <w:rPr>
          <w:rFonts w:ascii="FreeSans" w:eastAsia="Times New Roman" w:hAnsi="FreeSans" w:cs="Times New Roman"/>
          <w:b/>
          <w:bCs/>
          <w:sz w:val="28"/>
          <w:szCs w:val="28"/>
          <w:lang w:bidi="ar-SA"/>
        </w:rPr>
        <w:t>Gedleyihlekisa</w:t>
      </w:r>
      <w:proofErr w:type="spellEnd"/>
      <w:r w:rsidRPr="00757026">
        <w:rPr>
          <w:rFonts w:ascii="FreeSans" w:eastAsia="Times New Roman" w:hAnsi="FreeSans" w:cs="Times New Roman"/>
          <w:b/>
          <w:bCs/>
          <w:sz w:val="28"/>
          <w:szCs w:val="28"/>
          <w:lang w:bidi="ar-SA"/>
        </w:rPr>
        <w:t xml:space="preserve"> </w:t>
      </w:r>
      <w:proofErr w:type="spellStart"/>
      <w:r w:rsidRPr="00757026">
        <w:rPr>
          <w:rFonts w:ascii="FreeSans" w:eastAsia="Times New Roman" w:hAnsi="FreeSans" w:cs="Times New Roman"/>
          <w:b/>
          <w:bCs/>
          <w:sz w:val="28"/>
          <w:szCs w:val="28"/>
          <w:lang w:bidi="ar-SA"/>
        </w:rPr>
        <w:t>Zuma</w:t>
      </w:r>
      <w:proofErr w:type="spellEnd"/>
      <w:r w:rsidRPr="00757026">
        <w:rPr>
          <w:rFonts w:ascii="FreeSans" w:eastAsia="Times New Roman" w:hAnsi="FreeSans" w:cs="Times New Roman"/>
          <w:b/>
          <w:bCs/>
          <w:sz w:val="28"/>
          <w:szCs w:val="28"/>
          <w:lang w:bidi="ar-SA"/>
        </w:rPr>
        <w:t xml:space="preserve"> </w:t>
      </w:r>
      <w:r w:rsidRPr="00757026">
        <w:rPr>
          <w:rFonts w:ascii="FreeSans" w:eastAsia="Times New Roman" w:hAnsi="FreeSans" w:cs="Times New Roman"/>
          <w:b/>
          <w:bCs/>
          <w:sz w:val="28"/>
          <w:szCs w:val="28"/>
          <w:lang w:bidi="ar-SA"/>
        </w:rPr>
        <w:tab/>
      </w:r>
      <w:r w:rsidRPr="00757026">
        <w:rPr>
          <w:rFonts w:ascii="FreeSans" w:eastAsia="Times New Roman" w:hAnsi="FreeSans" w:cs="Times New Roman"/>
          <w:b/>
          <w:bCs/>
          <w:sz w:val="28"/>
          <w:szCs w:val="28"/>
          <w:lang w:bidi="ar-SA"/>
        </w:rPr>
        <w:tab/>
      </w:r>
      <w:r w:rsidRPr="00757026">
        <w:rPr>
          <w:rFonts w:ascii="Arial" w:eastAsia="Calibri" w:hAnsi="Arial" w:cs="Arial"/>
          <w:b/>
          <w:lang w:bidi="ar-SA"/>
        </w:rPr>
        <w:tab/>
        <w:t xml:space="preserve">           </w:t>
      </w:r>
      <w:r w:rsidRPr="00757026">
        <w:rPr>
          <w:rFonts w:ascii="Arial" w:eastAsia="Calibri" w:hAnsi="Arial" w:cs="Arial"/>
          <w:b/>
          <w:bCs/>
          <w:lang w:bidi="ar-SA"/>
        </w:rPr>
        <w:t>1</w:t>
      </w:r>
      <w:r w:rsidRPr="00757026">
        <w:rPr>
          <w:rFonts w:ascii="Arial" w:eastAsia="Calibri" w:hAnsi="Arial" w:cs="Arial"/>
          <w:b/>
          <w:bCs/>
          <w:vertAlign w:val="superscript"/>
          <w:lang w:bidi="ar-SA"/>
        </w:rPr>
        <w:t xml:space="preserve">ST </w:t>
      </w:r>
      <w:r w:rsidRPr="00757026">
        <w:rPr>
          <w:rFonts w:ascii="Arial" w:eastAsia="Calibri" w:hAnsi="Arial" w:cs="Arial"/>
          <w:b/>
          <w:bCs/>
          <w:lang w:bidi="ar-SA"/>
        </w:rPr>
        <w:t>RESPONDENT</w:t>
      </w:r>
    </w:p>
    <w:p w:rsidR="00757026" w:rsidRPr="00757026" w:rsidRDefault="00757026" w:rsidP="00757026">
      <w:pPr>
        <w:suppressAutoHyphens w:val="0"/>
        <w:spacing w:line="360" w:lineRule="auto"/>
        <w:textAlignment w:val="auto"/>
        <w:rPr>
          <w:rFonts w:ascii="Arial" w:eastAsia="Calibri" w:hAnsi="Arial" w:cs="Arial"/>
          <w:b/>
          <w:bCs/>
          <w:lang w:bidi="ar-SA"/>
        </w:rPr>
      </w:pPr>
    </w:p>
    <w:p w:rsidR="00757026" w:rsidRPr="00757026" w:rsidRDefault="00757026" w:rsidP="00757026">
      <w:pPr>
        <w:suppressAutoHyphens w:val="0"/>
        <w:spacing w:line="360" w:lineRule="auto"/>
        <w:textAlignment w:val="auto"/>
        <w:rPr>
          <w:rFonts w:ascii="Times New Roman" w:eastAsia="Times New Roman" w:hAnsi="Times New Roman" w:cs="Times New Roman"/>
          <w:sz w:val="20"/>
          <w:szCs w:val="20"/>
          <w:lang w:bidi="ar-SA"/>
        </w:rPr>
      </w:pPr>
      <w:r w:rsidRPr="00757026">
        <w:rPr>
          <w:rFonts w:ascii="Arial" w:eastAsia="Times New Roman" w:hAnsi="Arial" w:cs="Arial"/>
          <w:b/>
          <w:lang w:bidi="ar-SA"/>
        </w:rPr>
        <w:t>MINISTER OF POLICE</w:t>
      </w:r>
      <w:r w:rsidRPr="00757026">
        <w:rPr>
          <w:rFonts w:ascii="Arial" w:eastAsia="Times New Roman" w:hAnsi="Arial" w:cs="Arial"/>
          <w:b/>
          <w:lang w:bidi="ar-SA"/>
        </w:rPr>
        <w:tab/>
      </w:r>
      <w:r w:rsidRPr="00757026">
        <w:rPr>
          <w:rFonts w:ascii="Arial" w:eastAsia="Times New Roman" w:hAnsi="Arial" w:cs="Arial"/>
          <w:b/>
          <w:lang w:bidi="ar-SA"/>
        </w:rPr>
        <w:tab/>
      </w:r>
      <w:r w:rsidRPr="00757026">
        <w:rPr>
          <w:rFonts w:ascii="Arial" w:eastAsia="Times New Roman" w:hAnsi="Arial" w:cs="Arial"/>
          <w:b/>
          <w:lang w:bidi="ar-SA"/>
        </w:rPr>
        <w:tab/>
      </w:r>
      <w:r w:rsidRPr="00757026">
        <w:rPr>
          <w:rFonts w:ascii="Arial" w:eastAsia="Times New Roman" w:hAnsi="Arial" w:cs="Arial"/>
          <w:b/>
          <w:lang w:bidi="ar-SA"/>
        </w:rPr>
        <w:tab/>
      </w:r>
      <w:r w:rsidRPr="00757026">
        <w:rPr>
          <w:rFonts w:ascii="Arial" w:eastAsia="Times New Roman" w:hAnsi="Arial" w:cs="Arial"/>
          <w:b/>
          <w:lang w:bidi="ar-SA"/>
        </w:rPr>
        <w:tab/>
      </w:r>
      <w:r w:rsidRPr="00757026">
        <w:rPr>
          <w:rFonts w:ascii="Arial" w:eastAsia="Times New Roman" w:hAnsi="Arial" w:cs="Arial"/>
          <w:b/>
          <w:lang w:bidi="ar-SA"/>
        </w:rPr>
        <w:tab/>
      </w:r>
      <w:proofErr w:type="gramStart"/>
      <w:r w:rsidRPr="00757026">
        <w:rPr>
          <w:rFonts w:ascii="Arial" w:eastAsia="Times New Roman" w:hAnsi="Arial" w:cs="Arial"/>
          <w:b/>
          <w:lang w:bidi="ar-SA"/>
        </w:rPr>
        <w:t>2</w:t>
      </w:r>
      <w:r w:rsidRPr="00757026">
        <w:rPr>
          <w:rFonts w:ascii="Arial" w:eastAsia="Times New Roman" w:hAnsi="Arial" w:cs="Arial"/>
          <w:b/>
          <w:vertAlign w:val="superscript"/>
          <w:lang w:bidi="ar-SA"/>
        </w:rPr>
        <w:t>ND</w:t>
      </w:r>
      <w:r w:rsidRPr="00757026">
        <w:rPr>
          <w:rFonts w:ascii="Arial" w:eastAsia="Times New Roman" w:hAnsi="Arial" w:cs="Arial"/>
          <w:b/>
          <w:lang w:bidi="ar-SA"/>
        </w:rPr>
        <w:t xml:space="preserve"> </w:t>
      </w:r>
      <w:r w:rsidRPr="00757026">
        <w:rPr>
          <w:rFonts w:ascii="Arial" w:eastAsia="Calibri" w:hAnsi="Arial" w:cs="Arial"/>
          <w:b/>
          <w:bCs/>
          <w:vertAlign w:val="superscript"/>
          <w:lang w:bidi="ar-SA"/>
        </w:rPr>
        <w:t xml:space="preserve"> </w:t>
      </w:r>
      <w:r w:rsidRPr="00757026">
        <w:rPr>
          <w:rFonts w:ascii="Arial" w:eastAsia="Calibri" w:hAnsi="Arial" w:cs="Arial"/>
          <w:b/>
          <w:bCs/>
          <w:lang w:bidi="ar-SA"/>
        </w:rPr>
        <w:t>RESPONDENT</w:t>
      </w:r>
      <w:proofErr w:type="gramEnd"/>
    </w:p>
    <w:p w:rsidR="00757026" w:rsidRPr="00757026" w:rsidRDefault="00757026" w:rsidP="00757026">
      <w:pPr>
        <w:suppressAutoHyphens w:val="0"/>
        <w:spacing w:line="360" w:lineRule="auto"/>
        <w:textAlignment w:val="auto"/>
        <w:rPr>
          <w:rFonts w:ascii="Arial" w:eastAsia="Times New Roman" w:hAnsi="Arial" w:cs="Arial"/>
          <w:b/>
          <w:lang w:bidi="ar-SA"/>
        </w:rPr>
      </w:pPr>
    </w:p>
    <w:p w:rsidR="00757026" w:rsidRPr="00757026" w:rsidRDefault="00757026" w:rsidP="00757026">
      <w:pPr>
        <w:suppressAutoHyphens w:val="0"/>
        <w:spacing w:line="360" w:lineRule="auto"/>
        <w:textAlignment w:val="auto"/>
        <w:rPr>
          <w:rFonts w:ascii="Times New Roman" w:eastAsia="Times New Roman" w:hAnsi="Times New Roman" w:cs="Times New Roman"/>
          <w:sz w:val="20"/>
          <w:szCs w:val="20"/>
          <w:lang w:bidi="ar-SA"/>
        </w:rPr>
      </w:pPr>
      <w:r w:rsidRPr="00757026">
        <w:rPr>
          <w:rFonts w:ascii="Arial" w:eastAsia="Times New Roman" w:hAnsi="Arial" w:cs="Arial"/>
          <w:b/>
          <w:lang w:bidi="ar-SA"/>
        </w:rPr>
        <w:t xml:space="preserve">NATIONAL COMMISSION OF THE </w:t>
      </w:r>
    </w:p>
    <w:p w:rsidR="00757026" w:rsidRPr="00757026" w:rsidRDefault="00757026" w:rsidP="00757026">
      <w:pPr>
        <w:suppressAutoHyphens w:val="0"/>
        <w:spacing w:line="360" w:lineRule="auto"/>
        <w:textAlignment w:val="auto"/>
        <w:rPr>
          <w:rFonts w:ascii="Arial" w:eastAsia="Calibri" w:hAnsi="Arial" w:cs="Arial"/>
          <w:b/>
          <w:lang w:bidi="ar-SA"/>
        </w:rPr>
      </w:pPr>
      <w:r w:rsidRPr="00757026">
        <w:rPr>
          <w:rFonts w:ascii="Arial" w:eastAsia="Calibri" w:hAnsi="Arial" w:cs="Arial"/>
          <w:b/>
          <w:lang w:bidi="ar-SA"/>
        </w:rPr>
        <w:t xml:space="preserve">SOUTH AFRICAN POLICE SERVICE </w:t>
      </w:r>
      <w:r w:rsidRPr="00757026">
        <w:rPr>
          <w:rFonts w:ascii="Arial" w:eastAsia="Calibri" w:hAnsi="Arial" w:cs="Arial"/>
          <w:b/>
          <w:lang w:bidi="ar-SA"/>
        </w:rPr>
        <w:tab/>
      </w:r>
      <w:r w:rsidRPr="00757026">
        <w:rPr>
          <w:rFonts w:ascii="Arial" w:eastAsia="Calibri" w:hAnsi="Arial" w:cs="Arial"/>
          <w:b/>
          <w:lang w:bidi="ar-SA"/>
        </w:rPr>
        <w:tab/>
      </w:r>
      <w:r w:rsidRPr="00757026">
        <w:rPr>
          <w:rFonts w:ascii="Arial" w:eastAsia="Calibri" w:hAnsi="Arial" w:cs="Arial"/>
          <w:b/>
          <w:lang w:bidi="ar-SA"/>
        </w:rPr>
        <w:tab/>
      </w:r>
      <w:r w:rsidRPr="00757026">
        <w:rPr>
          <w:rFonts w:ascii="Arial" w:eastAsia="Calibri" w:hAnsi="Arial" w:cs="Arial"/>
          <w:b/>
          <w:lang w:bidi="ar-SA"/>
        </w:rPr>
        <w:tab/>
      </w:r>
      <w:proofErr w:type="gramStart"/>
      <w:r w:rsidRPr="00757026">
        <w:rPr>
          <w:rFonts w:ascii="Arial" w:eastAsia="Calibri" w:hAnsi="Arial" w:cs="Arial"/>
          <w:b/>
          <w:lang w:bidi="ar-SA"/>
        </w:rPr>
        <w:t>3</w:t>
      </w:r>
      <w:r w:rsidRPr="00757026">
        <w:rPr>
          <w:rFonts w:ascii="Arial" w:eastAsia="Calibri" w:hAnsi="Arial" w:cs="Arial"/>
          <w:b/>
          <w:vertAlign w:val="superscript"/>
          <w:lang w:bidi="ar-SA"/>
        </w:rPr>
        <w:t>RD</w:t>
      </w:r>
      <w:r w:rsidRPr="00757026">
        <w:rPr>
          <w:rFonts w:ascii="Arial" w:eastAsia="Calibri" w:hAnsi="Arial" w:cs="Arial"/>
          <w:b/>
          <w:lang w:bidi="ar-SA"/>
        </w:rPr>
        <w:t xml:space="preserve"> </w:t>
      </w:r>
      <w:r w:rsidRPr="00757026">
        <w:rPr>
          <w:rFonts w:ascii="Arial" w:eastAsia="Calibri" w:hAnsi="Arial" w:cs="Arial"/>
          <w:b/>
          <w:bCs/>
          <w:vertAlign w:val="superscript"/>
          <w:lang w:bidi="ar-SA"/>
        </w:rPr>
        <w:t xml:space="preserve"> </w:t>
      </w:r>
      <w:r w:rsidRPr="00757026">
        <w:rPr>
          <w:rFonts w:ascii="Arial" w:eastAsia="Calibri" w:hAnsi="Arial" w:cs="Arial"/>
          <w:b/>
          <w:bCs/>
          <w:lang w:bidi="ar-SA"/>
        </w:rPr>
        <w:t>RESPONDENT</w:t>
      </w:r>
      <w:proofErr w:type="gramEnd"/>
    </w:p>
    <w:p w:rsidR="00757026" w:rsidRPr="00757026" w:rsidRDefault="00757026" w:rsidP="00757026">
      <w:pPr>
        <w:pBdr>
          <w:top w:val="single" w:sz="12" w:space="1" w:color="000001"/>
          <w:bottom w:val="single" w:sz="12" w:space="18" w:color="000001"/>
        </w:pBdr>
        <w:suppressAutoHyphens w:val="0"/>
        <w:spacing w:after="200" w:line="360" w:lineRule="auto"/>
        <w:jc w:val="center"/>
        <w:textAlignment w:val="auto"/>
        <w:rPr>
          <w:rFonts w:ascii="Arial" w:eastAsia="Calibri" w:hAnsi="Arial" w:cs="Arial"/>
          <w:lang w:bidi="ar-SA"/>
        </w:rPr>
      </w:pPr>
    </w:p>
    <w:p w:rsidR="00757026" w:rsidRPr="00757026" w:rsidRDefault="00757026" w:rsidP="00757026">
      <w:pPr>
        <w:pBdr>
          <w:top w:val="single" w:sz="12" w:space="1" w:color="000001"/>
          <w:bottom w:val="single" w:sz="12" w:space="18" w:color="000001"/>
        </w:pBdr>
        <w:suppressAutoHyphens w:val="0"/>
        <w:spacing w:after="200" w:line="360" w:lineRule="auto"/>
        <w:jc w:val="center"/>
        <w:textAlignment w:val="auto"/>
        <w:rPr>
          <w:rFonts w:ascii="Times New Roman" w:eastAsia="Times New Roman" w:hAnsi="Times New Roman" w:cs="Times New Roman"/>
          <w:b/>
          <w:sz w:val="20"/>
          <w:szCs w:val="20"/>
          <w:lang w:bidi="ar-SA"/>
        </w:rPr>
      </w:pPr>
      <w:r w:rsidRPr="00757026">
        <w:rPr>
          <w:rFonts w:ascii="Arial" w:eastAsia="Calibri" w:hAnsi="Arial" w:cs="Arial"/>
          <w:b/>
          <w:lang w:bidi="ar-SA"/>
        </w:rPr>
        <w:t xml:space="preserve">NOTICE OF APPLICATION FOR ADMISSION </w:t>
      </w:r>
      <w:proofErr w:type="gramStart"/>
      <w:r w:rsidRPr="00757026">
        <w:rPr>
          <w:rFonts w:ascii="Arial" w:eastAsia="Calibri" w:hAnsi="Arial" w:cs="Arial"/>
          <w:b/>
          <w:lang w:bidi="ar-SA"/>
        </w:rPr>
        <w:t>AS  AN</w:t>
      </w:r>
      <w:proofErr w:type="gramEnd"/>
      <w:r w:rsidRPr="00757026">
        <w:rPr>
          <w:rFonts w:ascii="Arial" w:eastAsia="Calibri" w:hAnsi="Arial" w:cs="Arial"/>
          <w:b/>
          <w:lang w:bidi="ar-SA"/>
        </w:rPr>
        <w:t xml:space="preserve"> AMICUS CURIAE IN TERMS OF RULE 10(4)</w:t>
      </w:r>
    </w:p>
    <w:p w:rsidR="00757026" w:rsidRPr="00757026" w:rsidRDefault="00757026" w:rsidP="00757026">
      <w:pPr>
        <w:suppressAutoHyphens w:val="0"/>
        <w:spacing w:line="480" w:lineRule="auto"/>
        <w:jc w:val="both"/>
        <w:textAlignment w:val="auto"/>
        <w:rPr>
          <w:rFonts w:ascii="Arial" w:eastAsia="Times New Roman" w:hAnsi="Arial" w:cs="Arial"/>
          <w:lang w:bidi="ar-SA"/>
        </w:rPr>
      </w:pPr>
      <w:r w:rsidRPr="00757026">
        <w:rPr>
          <w:rFonts w:ascii="Arial" w:eastAsia="Times New Roman" w:hAnsi="Arial" w:cs="Arial"/>
          <w:b/>
          <w:bCs/>
          <w:lang w:bidi="ar-SA"/>
        </w:rPr>
        <w:t>KINDLY TO TAKE NOTICE</w:t>
      </w:r>
      <w:r w:rsidRPr="00757026">
        <w:rPr>
          <w:rFonts w:ascii="Arial" w:eastAsia="Times New Roman" w:hAnsi="Arial" w:cs="Arial"/>
          <w:lang w:bidi="ar-SA"/>
        </w:rPr>
        <w:t xml:space="preserve"> The Applicant for admission </w:t>
      </w:r>
      <w:proofErr w:type="gramStart"/>
      <w:r w:rsidRPr="00757026">
        <w:rPr>
          <w:rFonts w:ascii="Arial" w:eastAsia="Times New Roman" w:hAnsi="Arial" w:cs="Arial"/>
          <w:lang w:bidi="ar-SA"/>
        </w:rPr>
        <w:t>as an</w:t>
      </w:r>
      <w:proofErr w:type="gramEnd"/>
      <w:r w:rsidRPr="00757026">
        <w:rPr>
          <w:rFonts w:ascii="Arial" w:eastAsia="Times New Roman" w:hAnsi="Arial" w:cs="Arial"/>
          <w:lang w:bidi="ar-SA"/>
        </w:rPr>
        <w:t xml:space="preserve"> amicus Curiae applies to this court for an order in the following terms:</w:t>
      </w:r>
    </w:p>
    <w:p w:rsidR="00757026" w:rsidRPr="00757026" w:rsidRDefault="00757026" w:rsidP="00757026">
      <w:pPr>
        <w:numPr>
          <w:ilvl w:val="0"/>
          <w:numId w:val="12"/>
        </w:numPr>
        <w:suppressAutoHyphens w:val="0"/>
        <w:spacing w:line="480" w:lineRule="auto"/>
        <w:jc w:val="both"/>
        <w:textAlignment w:val="auto"/>
        <w:rPr>
          <w:rFonts w:ascii="Arial" w:eastAsia="Times New Roman" w:hAnsi="Arial" w:cs="Arial"/>
          <w:lang w:bidi="ar-SA"/>
        </w:rPr>
      </w:pPr>
      <w:r w:rsidRPr="00757026">
        <w:rPr>
          <w:rFonts w:ascii="Arial" w:eastAsia="Times New Roman" w:hAnsi="Arial" w:cs="Arial"/>
          <w:lang w:bidi="ar-SA"/>
        </w:rPr>
        <w:lastRenderedPageBreak/>
        <w:t>Condoning the late filing of this application, to the extent that it is necessary</w:t>
      </w:r>
    </w:p>
    <w:p w:rsidR="00757026" w:rsidRPr="00757026" w:rsidRDefault="00757026" w:rsidP="00757026">
      <w:pPr>
        <w:numPr>
          <w:ilvl w:val="0"/>
          <w:numId w:val="12"/>
        </w:numPr>
        <w:suppressAutoHyphens w:val="0"/>
        <w:spacing w:line="480" w:lineRule="auto"/>
        <w:jc w:val="both"/>
        <w:textAlignment w:val="auto"/>
        <w:rPr>
          <w:rFonts w:ascii="Arial" w:eastAsia="Times New Roman" w:hAnsi="Arial" w:cs="Arial"/>
          <w:lang w:bidi="ar-SA"/>
        </w:rPr>
      </w:pPr>
      <w:r w:rsidRPr="00757026">
        <w:rPr>
          <w:rFonts w:ascii="Arial" w:eastAsia="Times New Roman" w:hAnsi="Arial" w:cs="Arial"/>
          <w:lang w:bidi="ar-SA"/>
        </w:rPr>
        <w:t>Admitting the applicant as an amicus curiae in the main applicant</w:t>
      </w:r>
    </w:p>
    <w:p w:rsidR="00757026" w:rsidRPr="00757026" w:rsidRDefault="00757026" w:rsidP="00757026">
      <w:pPr>
        <w:numPr>
          <w:ilvl w:val="0"/>
          <w:numId w:val="12"/>
        </w:numPr>
        <w:suppressAutoHyphens w:val="0"/>
        <w:spacing w:line="480" w:lineRule="auto"/>
        <w:jc w:val="both"/>
        <w:textAlignment w:val="auto"/>
        <w:rPr>
          <w:rFonts w:ascii="Arial" w:eastAsia="Times New Roman" w:hAnsi="Arial" w:cs="Arial"/>
          <w:lang w:bidi="ar-SA"/>
        </w:rPr>
      </w:pPr>
      <w:r w:rsidRPr="00757026">
        <w:rPr>
          <w:rFonts w:ascii="Arial" w:eastAsia="Times New Roman" w:hAnsi="Arial" w:cs="Arial"/>
          <w:lang w:bidi="ar-SA"/>
        </w:rPr>
        <w:t>Granting  the applicant –</w:t>
      </w:r>
    </w:p>
    <w:p w:rsidR="00757026" w:rsidRPr="00757026" w:rsidRDefault="00757026" w:rsidP="00757026">
      <w:pPr>
        <w:numPr>
          <w:ilvl w:val="1"/>
          <w:numId w:val="12"/>
        </w:numPr>
        <w:suppressAutoHyphens w:val="0"/>
        <w:spacing w:line="480" w:lineRule="auto"/>
        <w:jc w:val="both"/>
        <w:textAlignment w:val="auto"/>
        <w:rPr>
          <w:rFonts w:ascii="Arial" w:eastAsia="Times New Roman" w:hAnsi="Arial" w:cs="Arial"/>
          <w:lang w:bidi="ar-SA"/>
        </w:rPr>
      </w:pPr>
      <w:r w:rsidRPr="00757026">
        <w:rPr>
          <w:rFonts w:ascii="Arial" w:eastAsia="Times New Roman" w:hAnsi="Arial" w:cs="Arial"/>
          <w:lang w:bidi="ar-SA"/>
        </w:rPr>
        <w:t>The right to file written submission in the main applications ; and</w:t>
      </w:r>
    </w:p>
    <w:p w:rsidR="00757026" w:rsidRPr="00757026" w:rsidRDefault="00757026" w:rsidP="00757026">
      <w:pPr>
        <w:numPr>
          <w:ilvl w:val="1"/>
          <w:numId w:val="12"/>
        </w:numPr>
        <w:suppressAutoHyphens w:val="0"/>
        <w:spacing w:line="480" w:lineRule="auto"/>
        <w:jc w:val="both"/>
        <w:textAlignment w:val="auto"/>
        <w:rPr>
          <w:rFonts w:ascii="Times New Roman" w:eastAsia="Times New Roman" w:hAnsi="Times New Roman" w:cs="Times New Roman"/>
          <w:sz w:val="20"/>
          <w:szCs w:val="20"/>
          <w:lang w:bidi="ar-SA"/>
        </w:rPr>
      </w:pPr>
      <w:r w:rsidRPr="00757026">
        <w:rPr>
          <w:rFonts w:ascii="Arial" w:eastAsia="Times New Roman" w:hAnsi="Arial" w:cs="Arial"/>
          <w:lang w:bidi="ar-SA"/>
        </w:rPr>
        <w:t>To the extent the Court requires, granting the applicant the right to present written argument.</w:t>
      </w:r>
    </w:p>
    <w:p w:rsidR="00757026" w:rsidRPr="00757026" w:rsidRDefault="00757026" w:rsidP="00757026">
      <w:pPr>
        <w:numPr>
          <w:ilvl w:val="1"/>
          <w:numId w:val="12"/>
        </w:numPr>
        <w:suppressAutoHyphens w:val="0"/>
        <w:spacing w:line="480" w:lineRule="auto"/>
        <w:jc w:val="both"/>
        <w:textAlignment w:val="auto"/>
        <w:rPr>
          <w:rFonts w:ascii="Times New Roman" w:eastAsia="Times New Roman" w:hAnsi="Times New Roman" w:cs="Times New Roman"/>
          <w:sz w:val="20"/>
          <w:szCs w:val="20"/>
          <w:lang w:bidi="ar-SA"/>
        </w:rPr>
      </w:pPr>
      <w:r w:rsidRPr="00757026">
        <w:rPr>
          <w:rFonts w:ascii="Arial" w:eastAsia="Times New Roman" w:hAnsi="Arial" w:cs="Arial"/>
          <w:lang w:bidi="ar-SA"/>
        </w:rPr>
        <w:t xml:space="preserve"> Provided that such argument does not repeat matters set forth in the arguments of the parties and raises new contentions which may be useful to the court </w:t>
      </w:r>
    </w:p>
    <w:p w:rsidR="00757026" w:rsidRPr="00757026" w:rsidRDefault="00757026" w:rsidP="00757026">
      <w:pPr>
        <w:numPr>
          <w:ilvl w:val="0"/>
          <w:numId w:val="12"/>
        </w:numPr>
        <w:suppressAutoHyphens w:val="0"/>
        <w:spacing w:line="480" w:lineRule="auto"/>
        <w:jc w:val="both"/>
        <w:textAlignment w:val="auto"/>
        <w:rPr>
          <w:rFonts w:ascii="Arial" w:eastAsia="Times New Roman" w:hAnsi="Arial" w:cs="Arial"/>
          <w:lang w:bidi="ar-SA"/>
        </w:rPr>
      </w:pPr>
      <w:r w:rsidRPr="00757026">
        <w:rPr>
          <w:rFonts w:ascii="Arial" w:eastAsia="Times New Roman" w:hAnsi="Arial" w:cs="Arial"/>
          <w:lang w:bidi="ar-SA"/>
        </w:rPr>
        <w:t>Further and/or alternative relief</w:t>
      </w:r>
    </w:p>
    <w:p w:rsidR="00757026" w:rsidRPr="00757026" w:rsidRDefault="00757026" w:rsidP="00757026">
      <w:pPr>
        <w:suppressAutoHyphens w:val="0"/>
        <w:spacing w:line="480" w:lineRule="auto"/>
        <w:jc w:val="both"/>
        <w:textAlignment w:val="auto"/>
        <w:rPr>
          <w:rFonts w:ascii="Arial" w:eastAsia="Times New Roman" w:hAnsi="Arial" w:cs="Arial"/>
          <w:lang w:bidi="ar-SA"/>
        </w:rPr>
      </w:pPr>
    </w:p>
    <w:p w:rsidR="00757026" w:rsidRPr="00757026" w:rsidRDefault="00757026" w:rsidP="00757026">
      <w:pPr>
        <w:suppressAutoHyphens w:val="0"/>
        <w:spacing w:line="480" w:lineRule="auto"/>
        <w:jc w:val="both"/>
        <w:textAlignment w:val="auto"/>
        <w:rPr>
          <w:rFonts w:ascii="Arial" w:eastAsia="Times New Roman" w:hAnsi="Arial" w:cs="Arial"/>
          <w:lang w:bidi="ar-SA"/>
        </w:rPr>
      </w:pPr>
      <w:r w:rsidRPr="00757026">
        <w:rPr>
          <w:rFonts w:ascii="Arial" w:eastAsia="Times New Roman" w:hAnsi="Arial" w:cs="Arial"/>
          <w:lang w:bidi="ar-SA"/>
        </w:rPr>
        <w:t xml:space="preserve">TAKE FURTHER NOTICE that the affidavit of </w:t>
      </w:r>
      <w:proofErr w:type="spellStart"/>
      <w:r w:rsidRPr="00757026">
        <w:rPr>
          <w:rFonts w:ascii="Arial" w:eastAsia="Times New Roman" w:hAnsi="Arial" w:cs="Arial"/>
          <w:lang w:bidi="ar-SA"/>
        </w:rPr>
        <w:t>Boutshitswe</w:t>
      </w:r>
      <w:proofErr w:type="spellEnd"/>
      <w:r w:rsidRPr="00757026">
        <w:rPr>
          <w:rFonts w:ascii="Arial" w:eastAsia="Times New Roman" w:hAnsi="Arial" w:cs="Arial"/>
          <w:lang w:bidi="ar-SA"/>
        </w:rPr>
        <w:t xml:space="preserve"> </w:t>
      </w:r>
      <w:proofErr w:type="spellStart"/>
      <w:r w:rsidRPr="00757026">
        <w:rPr>
          <w:rFonts w:ascii="Arial" w:eastAsia="Times New Roman" w:hAnsi="Arial" w:cs="Arial"/>
          <w:lang w:bidi="ar-SA"/>
        </w:rPr>
        <w:t>Preddy</w:t>
      </w:r>
      <w:proofErr w:type="spellEnd"/>
      <w:r w:rsidRPr="00757026">
        <w:rPr>
          <w:rFonts w:ascii="Arial" w:eastAsia="Times New Roman" w:hAnsi="Arial" w:cs="Arial"/>
          <w:lang w:bidi="ar-SA"/>
        </w:rPr>
        <w:t xml:space="preserve"> </w:t>
      </w:r>
      <w:proofErr w:type="spellStart"/>
      <w:r w:rsidRPr="00757026">
        <w:rPr>
          <w:rFonts w:ascii="Arial" w:eastAsia="Times New Roman" w:hAnsi="Arial" w:cs="Arial"/>
          <w:lang w:bidi="ar-SA"/>
        </w:rPr>
        <w:t>Mothopeng</w:t>
      </w:r>
      <w:proofErr w:type="spellEnd"/>
      <w:r w:rsidRPr="00757026">
        <w:rPr>
          <w:rFonts w:ascii="Arial" w:eastAsia="Times New Roman" w:hAnsi="Arial" w:cs="Arial"/>
          <w:lang w:bidi="ar-SA"/>
        </w:rPr>
        <w:t xml:space="preserve"> </w:t>
      </w:r>
      <w:proofErr w:type="spellStart"/>
      <w:r w:rsidRPr="00757026">
        <w:rPr>
          <w:rFonts w:ascii="Arial" w:eastAsia="Times New Roman" w:hAnsi="Arial" w:cs="Arial"/>
          <w:lang w:bidi="ar-SA"/>
        </w:rPr>
        <w:t>Msieleng</w:t>
      </w:r>
      <w:proofErr w:type="spellEnd"/>
      <w:r w:rsidRPr="00757026">
        <w:rPr>
          <w:rFonts w:ascii="Arial" w:eastAsia="Times New Roman" w:hAnsi="Arial" w:cs="Arial"/>
          <w:lang w:bidi="ar-SA"/>
        </w:rPr>
        <w:t xml:space="preserve"> and the annexure thereto will be used in support of </w:t>
      </w:r>
      <w:proofErr w:type="gramStart"/>
      <w:r w:rsidRPr="00757026">
        <w:rPr>
          <w:rFonts w:ascii="Arial" w:eastAsia="Times New Roman" w:hAnsi="Arial" w:cs="Arial"/>
          <w:lang w:bidi="ar-SA"/>
        </w:rPr>
        <w:t>this applications</w:t>
      </w:r>
      <w:proofErr w:type="gramEnd"/>
    </w:p>
    <w:p w:rsidR="00757026" w:rsidRPr="00757026" w:rsidRDefault="00757026" w:rsidP="00757026">
      <w:pPr>
        <w:suppressAutoHyphens w:val="0"/>
        <w:spacing w:line="480" w:lineRule="auto"/>
        <w:jc w:val="both"/>
        <w:textAlignment w:val="auto"/>
        <w:rPr>
          <w:rFonts w:ascii="Arial" w:eastAsia="Times New Roman" w:hAnsi="Arial" w:cs="Arial"/>
          <w:lang w:bidi="ar-SA"/>
        </w:rPr>
      </w:pPr>
    </w:p>
    <w:p w:rsidR="00757026" w:rsidRPr="00757026" w:rsidRDefault="00757026" w:rsidP="00757026">
      <w:pPr>
        <w:suppressAutoHyphens w:val="0"/>
        <w:spacing w:line="480" w:lineRule="auto"/>
        <w:jc w:val="both"/>
        <w:textAlignment w:val="auto"/>
        <w:rPr>
          <w:rFonts w:ascii="Times New Roman" w:eastAsia="Times New Roman" w:hAnsi="Times New Roman" w:cs="Times New Roman"/>
          <w:sz w:val="20"/>
          <w:szCs w:val="20"/>
          <w:lang w:bidi="ar-SA"/>
        </w:rPr>
      </w:pPr>
      <w:r w:rsidRPr="00757026">
        <w:rPr>
          <w:rFonts w:ascii="Arial" w:eastAsia="Times New Roman" w:hAnsi="Arial" w:cs="Arial"/>
          <w:lang w:bidi="ar-SA"/>
        </w:rPr>
        <w:t xml:space="preserve">TAKE FURTHER NOTICE that the applicant has appointed the </w:t>
      </w:r>
      <w:proofErr w:type="spellStart"/>
      <w:r w:rsidRPr="00757026">
        <w:rPr>
          <w:rFonts w:ascii="Arial" w:eastAsia="Times New Roman" w:hAnsi="Arial" w:cs="Arial"/>
          <w:lang w:bidi="ar-SA"/>
        </w:rPr>
        <w:t>addres</w:t>
      </w:r>
      <w:proofErr w:type="spellEnd"/>
      <w:r w:rsidRPr="00757026">
        <w:rPr>
          <w:rFonts w:ascii="Arial" w:eastAsia="Times New Roman" w:hAnsi="Arial" w:cs="Arial"/>
          <w:lang w:bidi="ar-SA"/>
        </w:rPr>
        <w:t xml:space="preserve"> of its representative, at 88 Marshall Street, Marshalltown, Johannesburg, 2107, as the address at which it will accept notice and services of all process in the proceedings. The Applications representative will also accept electronic service at the following email </w:t>
      </w:r>
      <w:proofErr w:type="gramStart"/>
      <w:r w:rsidRPr="00757026">
        <w:rPr>
          <w:rFonts w:ascii="Arial" w:eastAsia="Times New Roman" w:hAnsi="Arial" w:cs="Arial"/>
          <w:lang w:bidi="ar-SA"/>
        </w:rPr>
        <w:t>address :</w:t>
      </w:r>
      <w:proofErr w:type="gramEnd"/>
      <w:r w:rsidRPr="00757026">
        <w:rPr>
          <w:rFonts w:ascii="Arial" w:eastAsia="Times New Roman" w:hAnsi="Arial" w:cs="Arial"/>
          <w:lang w:bidi="ar-SA"/>
        </w:rPr>
        <w:t xml:space="preserve"> hbrfoundation@gmail.com, </w:t>
      </w:r>
      <w:hyperlink r:id="rId23">
        <w:r w:rsidRPr="00757026">
          <w:rPr>
            <w:rFonts w:ascii="Arial" w:eastAsia="Times New Roman" w:hAnsi="Arial" w:cs="Arial"/>
            <w:color w:val="0563C1"/>
            <w:u w:val="single"/>
            <w:lang w:bidi="ar-SA"/>
          </w:rPr>
          <w:t>info@hbrfoundation.org.za</w:t>
        </w:r>
      </w:hyperlink>
    </w:p>
    <w:p w:rsidR="00757026" w:rsidRPr="00757026" w:rsidRDefault="00757026" w:rsidP="00757026">
      <w:pPr>
        <w:suppressAutoHyphens w:val="0"/>
        <w:spacing w:line="480" w:lineRule="auto"/>
        <w:jc w:val="both"/>
        <w:textAlignment w:val="auto"/>
        <w:rPr>
          <w:rFonts w:ascii="Arial" w:eastAsia="Times New Roman" w:hAnsi="Arial" w:cs="Arial"/>
          <w:lang w:bidi="ar-SA"/>
        </w:rPr>
      </w:pPr>
    </w:p>
    <w:p w:rsidR="00757026" w:rsidRPr="00757026" w:rsidRDefault="00757026" w:rsidP="00757026">
      <w:pPr>
        <w:suppressAutoHyphens w:val="0"/>
        <w:spacing w:line="480" w:lineRule="auto"/>
        <w:jc w:val="both"/>
        <w:textAlignment w:val="auto"/>
        <w:rPr>
          <w:rFonts w:ascii="Arial" w:eastAsia="Times New Roman" w:hAnsi="Arial" w:cs="Arial"/>
          <w:lang w:bidi="ar-SA"/>
        </w:rPr>
      </w:pPr>
    </w:p>
    <w:p w:rsidR="00757026" w:rsidRPr="00757026" w:rsidRDefault="00757026" w:rsidP="00757026">
      <w:pPr>
        <w:suppressAutoHyphens w:val="0"/>
        <w:spacing w:line="480" w:lineRule="auto"/>
        <w:jc w:val="both"/>
        <w:textAlignment w:val="auto"/>
        <w:rPr>
          <w:rFonts w:ascii="Arial" w:eastAsia="Times New Roman" w:hAnsi="Arial" w:cs="Arial"/>
          <w:lang w:bidi="ar-SA"/>
        </w:rPr>
      </w:pPr>
    </w:p>
    <w:p w:rsidR="00757026" w:rsidRPr="00757026" w:rsidRDefault="00757026" w:rsidP="00757026">
      <w:pPr>
        <w:suppressAutoHyphens w:val="0"/>
        <w:spacing w:line="480" w:lineRule="auto"/>
        <w:jc w:val="both"/>
        <w:textAlignment w:val="auto"/>
        <w:rPr>
          <w:rFonts w:ascii="Times New Roman" w:eastAsia="Times New Roman" w:hAnsi="Times New Roman" w:cs="Times New Roman"/>
          <w:sz w:val="20"/>
          <w:szCs w:val="20"/>
          <w:lang w:bidi="ar-SA"/>
        </w:rPr>
      </w:pPr>
      <w:r w:rsidRPr="00757026">
        <w:rPr>
          <w:rFonts w:ascii="Times New Roman" w:eastAsia="Times New Roman" w:hAnsi="Times New Roman" w:cs="Times New Roman"/>
          <w:noProof/>
          <w:sz w:val="20"/>
          <w:szCs w:val="20"/>
          <w:lang w:eastAsia="en-US" w:bidi="ar-SA"/>
        </w:rPr>
        <w:lastRenderedPageBreak/>
        <w:drawing>
          <wp:anchor distT="0" distB="6985" distL="114300" distR="114300" simplePos="0" relativeHeight="251663360" behindDoc="0" locked="0" layoutInCell="1" allowOverlap="1" wp14:anchorId="0990F764" wp14:editId="196F6C88">
            <wp:simplePos x="0" y="0"/>
            <wp:positionH relativeFrom="margin">
              <wp:posOffset>3124200</wp:posOffset>
            </wp:positionH>
            <wp:positionV relativeFrom="paragraph">
              <wp:posOffset>194310</wp:posOffset>
            </wp:positionV>
            <wp:extent cx="1871345" cy="62166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9"/>
                    <a:stretch>
                      <a:fillRect/>
                    </a:stretch>
                  </pic:blipFill>
                  <pic:spPr bwMode="auto">
                    <a:xfrm>
                      <a:off x="0" y="0"/>
                      <a:ext cx="1871345" cy="621665"/>
                    </a:xfrm>
                    <a:prstGeom prst="rect">
                      <a:avLst/>
                    </a:prstGeom>
                  </pic:spPr>
                </pic:pic>
              </a:graphicData>
            </a:graphic>
          </wp:anchor>
        </w:drawing>
      </w:r>
      <w:r w:rsidRPr="00757026">
        <w:rPr>
          <w:rFonts w:ascii="Arial" w:eastAsia="Times New Roman" w:hAnsi="Arial" w:cs="Arial"/>
          <w:lang w:val="en-ZA" w:eastAsia="en-GB" w:bidi="ar-SA"/>
        </w:rPr>
        <w:t xml:space="preserve">DATED at Johannesburg on this the __6th__ day of </w:t>
      </w:r>
      <w:r>
        <w:rPr>
          <w:rFonts w:ascii="Arial" w:eastAsia="Times New Roman" w:hAnsi="Arial" w:cs="Arial"/>
          <w:lang w:val="en-ZA" w:eastAsia="en-GB" w:bidi="ar-SA"/>
        </w:rPr>
        <w:t>May</w:t>
      </w:r>
      <w:r w:rsidRPr="00757026">
        <w:rPr>
          <w:rFonts w:ascii="Arial" w:eastAsia="Times New Roman" w:hAnsi="Arial" w:cs="Arial"/>
          <w:lang w:val="en-ZA" w:eastAsia="en-GB" w:bidi="ar-SA"/>
        </w:rPr>
        <w:t xml:space="preserve"> 2021</w:t>
      </w:r>
    </w:p>
    <w:p w:rsidR="00757026" w:rsidRPr="00757026" w:rsidRDefault="00757026" w:rsidP="00757026">
      <w:pPr>
        <w:suppressAutoHyphens w:val="0"/>
        <w:spacing w:line="480" w:lineRule="auto"/>
        <w:jc w:val="both"/>
        <w:textAlignment w:val="auto"/>
        <w:rPr>
          <w:rFonts w:ascii="Arial" w:eastAsia="Times New Roman" w:hAnsi="Arial" w:cs="Arial"/>
          <w:lang w:val="en-ZA" w:eastAsia="en-GB" w:bidi="ar-SA"/>
        </w:rPr>
      </w:pPr>
    </w:p>
    <w:p w:rsidR="00757026" w:rsidRPr="00757026" w:rsidRDefault="00757026" w:rsidP="00757026">
      <w:pPr>
        <w:suppressAutoHyphens w:val="0"/>
        <w:spacing w:line="480" w:lineRule="auto"/>
        <w:jc w:val="both"/>
        <w:textAlignment w:val="auto"/>
        <w:rPr>
          <w:rFonts w:ascii="Times New Roman" w:eastAsia="Times New Roman" w:hAnsi="Times New Roman" w:cs="Times New Roman"/>
          <w:sz w:val="20"/>
          <w:szCs w:val="20"/>
          <w:lang w:bidi="ar-SA"/>
        </w:rPr>
      </w:pPr>
      <w:r w:rsidRPr="00757026">
        <w:rPr>
          <w:rFonts w:ascii="Calibri" w:eastAsia="Calibri" w:hAnsi="Calibri" w:cs="Calibri"/>
          <w:lang w:val="en-ZA" w:bidi="ar-SA"/>
        </w:rPr>
        <w:tab/>
      </w:r>
      <w:r w:rsidRPr="00757026">
        <w:rPr>
          <w:rFonts w:ascii="Calibri" w:eastAsia="Calibri" w:hAnsi="Calibri" w:cs="Calibri"/>
          <w:lang w:val="en-ZA" w:bidi="ar-SA"/>
        </w:rPr>
        <w:tab/>
      </w:r>
      <w:r w:rsidRPr="00757026">
        <w:rPr>
          <w:rFonts w:ascii="Calibri" w:eastAsia="Calibri" w:hAnsi="Calibri" w:cs="Calibri"/>
          <w:lang w:val="en-ZA" w:bidi="ar-SA"/>
        </w:rPr>
        <w:tab/>
      </w:r>
      <w:r w:rsidRPr="00757026">
        <w:rPr>
          <w:rFonts w:ascii="Calibri" w:eastAsia="Calibri" w:hAnsi="Calibri" w:cs="Calibri"/>
          <w:lang w:val="en-ZA" w:bidi="ar-SA"/>
        </w:rPr>
        <w:tab/>
      </w:r>
      <w:r w:rsidRPr="00757026">
        <w:rPr>
          <w:rFonts w:ascii="Calibri" w:eastAsia="Calibri" w:hAnsi="Calibri" w:cs="Calibri"/>
          <w:lang w:val="en-ZA" w:bidi="ar-SA"/>
        </w:rPr>
        <w:tab/>
      </w:r>
      <w:r w:rsidRPr="00757026">
        <w:rPr>
          <w:rFonts w:ascii="Calibri" w:eastAsia="Calibri" w:hAnsi="Calibri" w:cs="Calibri"/>
          <w:lang w:val="en-ZA" w:bidi="ar-SA"/>
        </w:rPr>
        <w:tab/>
      </w:r>
      <w:r w:rsidRPr="00757026">
        <w:rPr>
          <w:rFonts w:ascii="Calibri" w:eastAsia="Calibri" w:hAnsi="Calibri" w:cs="Calibri"/>
          <w:lang w:val="en-ZA" w:bidi="ar-SA"/>
        </w:rPr>
        <w:tab/>
      </w:r>
      <w:r w:rsidRPr="00757026">
        <w:rPr>
          <w:rFonts w:ascii="Arial" w:eastAsia="Calibri" w:hAnsi="Arial" w:cs="Arial"/>
          <w:lang w:val="en-ZA" w:bidi="ar-SA"/>
        </w:rPr>
        <w:t>_____________________</w:t>
      </w:r>
    </w:p>
    <w:p w:rsidR="00757026" w:rsidRPr="00757026" w:rsidRDefault="00757026" w:rsidP="00757026">
      <w:pPr>
        <w:suppressAutoHyphens w:val="0"/>
        <w:jc w:val="right"/>
        <w:textAlignment w:val="auto"/>
        <w:rPr>
          <w:rFonts w:ascii="Arial" w:eastAsia="Times New Roman" w:hAnsi="Arial" w:cs="Arial"/>
          <w:b/>
          <w:szCs w:val="20"/>
          <w:lang w:bidi="ar-SA"/>
        </w:rPr>
      </w:pPr>
      <w:r w:rsidRPr="00757026">
        <w:rPr>
          <w:rFonts w:ascii="Arial" w:eastAsia="Times New Roman" w:hAnsi="Arial" w:cs="Arial"/>
          <w:b/>
          <w:szCs w:val="20"/>
          <w:lang w:bidi="ar-SA"/>
        </w:rPr>
        <w:t>Applicants Representative</w:t>
      </w:r>
    </w:p>
    <w:p w:rsidR="00757026" w:rsidRPr="00757026" w:rsidRDefault="00757026" w:rsidP="00757026">
      <w:pPr>
        <w:suppressAutoHyphens w:val="0"/>
        <w:jc w:val="right"/>
        <w:textAlignment w:val="auto"/>
        <w:rPr>
          <w:rFonts w:ascii="Arial" w:eastAsia="Times New Roman" w:hAnsi="Arial" w:cs="Arial"/>
          <w:b/>
          <w:szCs w:val="20"/>
          <w:lang w:bidi="ar-SA"/>
        </w:rPr>
      </w:pPr>
      <w:proofErr w:type="spellStart"/>
      <w:r w:rsidRPr="00757026">
        <w:rPr>
          <w:rFonts w:ascii="Arial" w:eastAsia="Times New Roman" w:hAnsi="Arial" w:cs="Arial"/>
          <w:b/>
          <w:szCs w:val="20"/>
          <w:lang w:bidi="ar-SA"/>
        </w:rPr>
        <w:t>Hola</w:t>
      </w:r>
      <w:proofErr w:type="spellEnd"/>
      <w:r w:rsidRPr="00757026">
        <w:rPr>
          <w:rFonts w:ascii="Arial" w:eastAsia="Times New Roman" w:hAnsi="Arial" w:cs="Arial"/>
          <w:b/>
          <w:szCs w:val="20"/>
          <w:lang w:bidi="ar-SA"/>
        </w:rPr>
        <w:t xml:space="preserve"> Bon Renaissance Foundation</w:t>
      </w:r>
    </w:p>
    <w:p w:rsidR="00757026" w:rsidRPr="00757026" w:rsidRDefault="00757026" w:rsidP="00757026">
      <w:pPr>
        <w:suppressAutoHyphens w:val="0"/>
        <w:jc w:val="right"/>
        <w:textAlignment w:val="auto"/>
        <w:rPr>
          <w:rFonts w:ascii="Arial" w:eastAsia="Times New Roman" w:hAnsi="Arial" w:cs="Arial"/>
          <w:b/>
          <w:szCs w:val="20"/>
          <w:lang w:bidi="ar-SA"/>
        </w:rPr>
      </w:pPr>
      <w:r w:rsidRPr="00757026">
        <w:rPr>
          <w:rFonts w:ascii="Arial" w:eastAsia="Times New Roman" w:hAnsi="Arial" w:cs="Arial"/>
          <w:b/>
          <w:szCs w:val="20"/>
          <w:lang w:bidi="ar-SA"/>
        </w:rPr>
        <w:t>88 MARSHALL STREET</w:t>
      </w:r>
    </w:p>
    <w:p w:rsidR="00757026" w:rsidRPr="00757026" w:rsidRDefault="00757026" w:rsidP="00757026">
      <w:pPr>
        <w:suppressAutoHyphens w:val="0"/>
        <w:jc w:val="right"/>
        <w:textAlignment w:val="auto"/>
        <w:rPr>
          <w:rFonts w:ascii="Arial" w:eastAsia="Times New Roman" w:hAnsi="Arial" w:cs="Arial"/>
          <w:b/>
          <w:szCs w:val="20"/>
          <w:lang w:bidi="ar-SA"/>
        </w:rPr>
      </w:pPr>
      <w:r w:rsidRPr="00757026">
        <w:rPr>
          <w:rFonts w:ascii="Arial" w:eastAsia="Times New Roman" w:hAnsi="Arial" w:cs="Arial"/>
          <w:b/>
          <w:szCs w:val="20"/>
          <w:lang w:bidi="ar-SA"/>
        </w:rPr>
        <w:t>2ND FLOOR, MARSHALLTOWN</w:t>
      </w:r>
    </w:p>
    <w:p w:rsidR="00757026" w:rsidRPr="00757026" w:rsidRDefault="00757026" w:rsidP="00757026">
      <w:pPr>
        <w:suppressAutoHyphens w:val="0"/>
        <w:jc w:val="right"/>
        <w:textAlignment w:val="auto"/>
        <w:rPr>
          <w:rFonts w:ascii="Arial" w:eastAsia="Times New Roman" w:hAnsi="Arial" w:cs="Arial"/>
          <w:b/>
          <w:szCs w:val="20"/>
          <w:lang w:bidi="ar-SA"/>
        </w:rPr>
      </w:pPr>
      <w:r w:rsidRPr="00757026">
        <w:rPr>
          <w:rFonts w:ascii="Arial" w:eastAsia="Times New Roman" w:hAnsi="Arial" w:cs="Arial"/>
          <w:b/>
          <w:szCs w:val="20"/>
          <w:lang w:bidi="ar-SA"/>
        </w:rPr>
        <w:t>JOHANNESBURG</w:t>
      </w:r>
    </w:p>
    <w:p w:rsidR="00757026" w:rsidRPr="00757026" w:rsidRDefault="00757026" w:rsidP="00757026">
      <w:pPr>
        <w:suppressAutoHyphens w:val="0"/>
        <w:jc w:val="right"/>
        <w:textAlignment w:val="auto"/>
        <w:rPr>
          <w:rFonts w:ascii="Times New Roman" w:eastAsia="Times New Roman" w:hAnsi="Times New Roman" w:cs="Times New Roman"/>
          <w:sz w:val="20"/>
          <w:szCs w:val="20"/>
          <w:lang w:bidi="ar-SA"/>
        </w:rPr>
      </w:pPr>
      <w:proofErr w:type="gramStart"/>
      <w:r w:rsidRPr="00757026">
        <w:rPr>
          <w:rFonts w:ascii="Arial" w:eastAsia="Times New Roman" w:hAnsi="Arial" w:cs="Arial"/>
          <w:b/>
          <w:color w:val="0000FF"/>
          <w:szCs w:val="20"/>
          <w:u w:val="single"/>
          <w:lang w:bidi="ar-SA"/>
        </w:rPr>
        <w:t>Mobile :</w:t>
      </w:r>
      <w:proofErr w:type="gramEnd"/>
      <w:r w:rsidRPr="00757026">
        <w:rPr>
          <w:rFonts w:ascii="Arial" w:eastAsia="Times New Roman" w:hAnsi="Arial" w:cs="Arial"/>
          <w:b/>
          <w:color w:val="0000FF"/>
          <w:szCs w:val="20"/>
          <w:u w:val="single"/>
          <w:lang w:bidi="ar-SA"/>
        </w:rPr>
        <w:t xml:space="preserve"> 0840544733</w:t>
      </w:r>
    </w:p>
    <w:p w:rsidR="00757026" w:rsidRPr="00757026" w:rsidRDefault="00757026" w:rsidP="00757026">
      <w:pPr>
        <w:suppressAutoHyphens w:val="0"/>
        <w:jc w:val="right"/>
        <w:textAlignment w:val="auto"/>
        <w:rPr>
          <w:rFonts w:ascii="Times New Roman" w:eastAsia="Times New Roman" w:hAnsi="Times New Roman" w:cs="Times New Roman"/>
          <w:sz w:val="20"/>
          <w:szCs w:val="20"/>
          <w:lang w:bidi="ar-SA"/>
        </w:rPr>
      </w:pPr>
      <w:hyperlink r:id="rId24">
        <w:r w:rsidRPr="00757026">
          <w:rPr>
            <w:rFonts w:ascii="Arial" w:eastAsia="Times New Roman" w:hAnsi="Arial" w:cs="Arial"/>
            <w:b/>
            <w:color w:val="0000FF"/>
            <w:szCs w:val="20"/>
            <w:u w:val="single"/>
            <w:lang w:bidi="ar-SA"/>
          </w:rPr>
          <w:t>TEL:</w:t>
        </w:r>
      </w:hyperlink>
      <w:hyperlink r:id="rId25">
        <w:r w:rsidRPr="00757026">
          <w:rPr>
            <w:rFonts w:ascii="Arial" w:eastAsia="Times New Roman" w:hAnsi="Arial" w:cs="Arial"/>
            <w:b/>
            <w:color w:val="0000FF"/>
            <w:szCs w:val="20"/>
            <w:u w:val="single"/>
            <w:lang w:bidi="ar-SA"/>
          </w:rPr>
          <w:t>0681596956</w:t>
        </w:r>
      </w:hyperlink>
    </w:p>
    <w:p w:rsidR="00757026" w:rsidRPr="00757026" w:rsidRDefault="00757026" w:rsidP="00757026">
      <w:pPr>
        <w:suppressAutoHyphens w:val="0"/>
        <w:jc w:val="right"/>
        <w:textAlignment w:val="auto"/>
        <w:rPr>
          <w:rFonts w:ascii="Arial" w:eastAsia="Times New Roman" w:hAnsi="Arial" w:cs="Arial"/>
          <w:b/>
          <w:szCs w:val="20"/>
          <w:lang w:bidi="ar-SA"/>
        </w:rPr>
      </w:pPr>
      <w:r w:rsidRPr="00757026">
        <w:rPr>
          <w:rFonts w:ascii="Arial" w:eastAsia="Times New Roman" w:hAnsi="Arial" w:cs="Arial"/>
          <w:b/>
          <w:szCs w:val="20"/>
          <w:lang w:bidi="ar-SA"/>
        </w:rPr>
        <w:t>EMAIL:INFO@HBRFOUNDATION.ORG.ZA</w:t>
      </w:r>
    </w:p>
    <w:p w:rsidR="00757026" w:rsidRPr="00757026" w:rsidRDefault="00757026" w:rsidP="00757026">
      <w:pPr>
        <w:suppressAutoHyphens w:val="0"/>
        <w:jc w:val="right"/>
        <w:textAlignment w:val="auto"/>
        <w:rPr>
          <w:rFonts w:ascii="Times New Roman" w:eastAsia="Times New Roman" w:hAnsi="Times New Roman" w:cs="Times New Roman"/>
          <w:sz w:val="20"/>
          <w:szCs w:val="20"/>
          <w:lang w:bidi="ar-SA"/>
        </w:rPr>
      </w:pPr>
      <w:r w:rsidRPr="00757026">
        <w:rPr>
          <w:rFonts w:ascii="Arial" w:eastAsia="Times New Roman" w:hAnsi="Arial" w:cs="Arial"/>
          <w:b/>
          <w:szCs w:val="20"/>
          <w:lang w:bidi="ar-SA"/>
        </w:rPr>
        <w:t xml:space="preserve">EMAIL: </w:t>
      </w:r>
      <w:hyperlink r:id="rId26">
        <w:r w:rsidRPr="00757026">
          <w:rPr>
            <w:rFonts w:ascii="Arial" w:eastAsia="Times New Roman" w:hAnsi="Arial" w:cs="Arial"/>
            <w:b/>
            <w:color w:val="0000FF"/>
            <w:szCs w:val="20"/>
            <w:u w:val="single"/>
            <w:lang w:bidi="ar-SA"/>
          </w:rPr>
          <w:t>HBRFOUNDATION@GMAIL.COM</w:t>
        </w:r>
      </w:hyperlink>
    </w:p>
    <w:p w:rsidR="00757026" w:rsidRPr="00757026" w:rsidRDefault="00757026" w:rsidP="00757026">
      <w:pPr>
        <w:suppressAutoHyphens w:val="0"/>
        <w:jc w:val="right"/>
        <w:textAlignment w:val="auto"/>
        <w:rPr>
          <w:rFonts w:ascii="Arial" w:eastAsia="Arial" w:hAnsi="Arial" w:cs="Arial"/>
          <w:b/>
          <w:szCs w:val="20"/>
          <w:lang w:bidi="ar-SA"/>
        </w:rPr>
      </w:pPr>
      <w:r w:rsidRPr="00757026">
        <w:rPr>
          <w:rFonts w:ascii="Arial" w:eastAsia="Calibri" w:hAnsi="Arial" w:cs="Arial"/>
          <w:b/>
          <w:i/>
          <w:lang w:val="en-ZA" w:bidi="ar-SA"/>
        </w:rPr>
        <w:t>REF NO</w:t>
      </w:r>
      <w:proofErr w:type="gramStart"/>
      <w:r w:rsidRPr="00757026">
        <w:rPr>
          <w:rFonts w:ascii="Arial" w:eastAsia="Calibri" w:hAnsi="Arial" w:cs="Arial"/>
          <w:b/>
          <w:i/>
          <w:lang w:val="en-ZA" w:bidi="ar-SA"/>
        </w:rPr>
        <w:t>:JZ2021</w:t>
      </w:r>
      <w:proofErr w:type="gramEnd"/>
      <w:r w:rsidRPr="00757026">
        <w:rPr>
          <w:rFonts w:ascii="Arial" w:eastAsia="Calibri" w:hAnsi="Arial" w:cs="Arial"/>
          <w:b/>
          <w:i/>
          <w:lang w:val="en-ZA" w:bidi="ar-SA"/>
        </w:rPr>
        <w:t>/7</w:t>
      </w:r>
    </w:p>
    <w:p w:rsidR="00757026" w:rsidRPr="00757026" w:rsidRDefault="00757026" w:rsidP="00757026">
      <w:pPr>
        <w:suppressAutoHyphens w:val="0"/>
        <w:spacing w:after="200" w:line="480" w:lineRule="auto"/>
        <w:jc w:val="both"/>
        <w:textAlignment w:val="auto"/>
        <w:rPr>
          <w:rFonts w:ascii="Arial" w:eastAsia="Calibri" w:hAnsi="Arial" w:cs="Arial"/>
          <w:b/>
          <w:i/>
          <w:lang w:val="en-ZA" w:bidi="ar-SA"/>
        </w:rPr>
      </w:pPr>
    </w:p>
    <w:p w:rsidR="00757026" w:rsidRPr="00757026" w:rsidRDefault="00757026" w:rsidP="00757026">
      <w:pPr>
        <w:suppressAutoHyphens w:val="0"/>
        <w:spacing w:line="276" w:lineRule="auto"/>
        <w:jc w:val="both"/>
        <w:textAlignment w:val="auto"/>
        <w:rPr>
          <w:rFonts w:ascii="Arial" w:eastAsia="Times New Roman" w:hAnsi="Arial" w:cs="Arial"/>
          <w:b/>
          <w:bCs/>
          <w:lang w:bidi="ar-SA"/>
        </w:rPr>
      </w:pPr>
      <w:r w:rsidRPr="00757026">
        <w:rPr>
          <w:rFonts w:ascii="Arial" w:eastAsia="Times New Roman" w:hAnsi="Arial" w:cs="Arial"/>
          <w:b/>
          <w:bCs/>
          <w:lang w:bidi="ar-SA"/>
        </w:rPr>
        <w:t>TO:</w:t>
      </w:r>
      <w:r w:rsidRPr="00757026">
        <w:rPr>
          <w:rFonts w:ascii="Arial" w:eastAsia="Times New Roman" w:hAnsi="Arial" w:cs="Arial"/>
          <w:b/>
          <w:bCs/>
          <w:lang w:bidi="ar-SA"/>
        </w:rPr>
        <w:tab/>
        <w:t xml:space="preserve">THE REGISTRAR OF THE HONORABLE CONSTITUTIONAL Court </w:t>
      </w:r>
    </w:p>
    <w:p w:rsidR="00757026" w:rsidRPr="00757026" w:rsidRDefault="00757026" w:rsidP="00757026">
      <w:pPr>
        <w:suppressAutoHyphens w:val="0"/>
        <w:spacing w:line="276" w:lineRule="auto"/>
        <w:jc w:val="both"/>
        <w:textAlignment w:val="auto"/>
        <w:rPr>
          <w:rFonts w:ascii="Arial" w:eastAsia="Times New Roman" w:hAnsi="Arial" w:cs="Arial"/>
          <w:b/>
          <w:bCs/>
          <w:lang w:bidi="ar-SA"/>
        </w:rPr>
      </w:pPr>
    </w:p>
    <w:p w:rsidR="00757026" w:rsidRPr="00757026" w:rsidRDefault="00757026" w:rsidP="00757026">
      <w:pPr>
        <w:suppressAutoHyphens w:val="0"/>
        <w:spacing w:line="276" w:lineRule="auto"/>
        <w:textAlignment w:val="auto"/>
        <w:rPr>
          <w:rFonts w:ascii="Arial" w:eastAsia="Times New Roman" w:hAnsi="Arial" w:cs="Arial"/>
          <w:b/>
          <w:bCs/>
          <w:lang w:bidi="ar-SA"/>
        </w:rPr>
      </w:pPr>
      <w:r w:rsidRPr="00757026">
        <w:rPr>
          <w:rFonts w:ascii="Arial" w:eastAsia="Times New Roman" w:hAnsi="Arial" w:cs="Arial"/>
          <w:b/>
          <w:bCs/>
          <w:lang w:bidi="ar-SA"/>
        </w:rPr>
        <w:t xml:space="preserve">AND TO: </w:t>
      </w:r>
      <w:r w:rsidRPr="00757026">
        <w:rPr>
          <w:rFonts w:ascii="Arial" w:eastAsia="Times New Roman" w:hAnsi="Arial" w:cs="Arial"/>
          <w:lang w:bidi="ar-SA"/>
        </w:rPr>
        <w:t xml:space="preserve">STATE ATTORNEY JOHANNESBURG </w:t>
      </w:r>
    </w:p>
    <w:p w:rsidR="00757026" w:rsidRPr="00757026" w:rsidRDefault="00757026" w:rsidP="00757026">
      <w:pPr>
        <w:spacing w:after="140" w:line="276" w:lineRule="auto"/>
        <w:ind w:left="100" w:right="3614"/>
        <w:rPr>
          <w:rFonts w:ascii="Arial" w:hAnsi="Arial" w:cs="Arial"/>
        </w:rPr>
      </w:pPr>
      <w:r w:rsidRPr="00757026">
        <w:rPr>
          <w:rFonts w:ascii="Arial" w:hAnsi="Arial" w:cs="Arial"/>
        </w:rPr>
        <w:t xml:space="preserve">Attorneys of the Applicant </w:t>
      </w:r>
    </w:p>
    <w:p w:rsidR="00757026" w:rsidRPr="00757026" w:rsidRDefault="00757026" w:rsidP="00757026">
      <w:pPr>
        <w:spacing w:after="140" w:line="276" w:lineRule="auto"/>
        <w:ind w:left="100" w:right="3614"/>
        <w:rPr>
          <w:rFonts w:ascii="Arial" w:hAnsi="Arial" w:cs="Arial"/>
        </w:rPr>
      </w:pPr>
      <w:r w:rsidRPr="00757026">
        <w:rPr>
          <w:rFonts w:ascii="Arial" w:hAnsi="Arial" w:cs="Arial"/>
        </w:rPr>
        <w:t xml:space="preserve">Tenth floor, North State Building </w:t>
      </w:r>
    </w:p>
    <w:p w:rsidR="00757026" w:rsidRPr="00757026" w:rsidRDefault="00757026" w:rsidP="00757026">
      <w:pPr>
        <w:spacing w:after="140" w:line="276" w:lineRule="auto"/>
        <w:ind w:left="100" w:right="3614"/>
        <w:rPr>
          <w:rFonts w:ascii="Arial" w:hAnsi="Arial" w:cs="Arial"/>
        </w:rPr>
      </w:pPr>
      <w:r w:rsidRPr="00757026">
        <w:rPr>
          <w:rFonts w:ascii="Arial" w:hAnsi="Arial" w:cs="Arial"/>
        </w:rPr>
        <w:t xml:space="preserve">95 </w:t>
      </w:r>
      <w:proofErr w:type="spellStart"/>
      <w:r w:rsidRPr="00757026">
        <w:rPr>
          <w:rFonts w:ascii="Arial" w:hAnsi="Arial" w:cs="Arial"/>
        </w:rPr>
        <w:t>AlbertinaSisulu</w:t>
      </w:r>
      <w:proofErr w:type="spellEnd"/>
      <w:r w:rsidRPr="00757026">
        <w:rPr>
          <w:rFonts w:ascii="Arial" w:hAnsi="Arial" w:cs="Arial"/>
        </w:rPr>
        <w:t xml:space="preserve"> Road</w:t>
      </w:r>
    </w:p>
    <w:p w:rsidR="00757026" w:rsidRPr="00757026" w:rsidRDefault="00757026" w:rsidP="00757026">
      <w:pPr>
        <w:spacing w:after="140" w:line="276" w:lineRule="auto"/>
        <w:ind w:left="100" w:right="3614"/>
        <w:rPr>
          <w:rFonts w:ascii="Arial" w:hAnsi="Arial" w:cs="Arial"/>
        </w:rPr>
      </w:pPr>
      <w:r w:rsidRPr="00757026">
        <w:rPr>
          <w:rFonts w:ascii="Arial" w:hAnsi="Arial" w:cs="Arial"/>
        </w:rPr>
        <w:t xml:space="preserve">Johannesburg </w:t>
      </w:r>
    </w:p>
    <w:p w:rsidR="00757026" w:rsidRPr="00757026" w:rsidRDefault="00757026" w:rsidP="00757026">
      <w:pPr>
        <w:spacing w:after="140" w:line="276" w:lineRule="auto"/>
        <w:ind w:left="100" w:right="3614"/>
        <w:rPr>
          <w:rFonts w:ascii="Arial" w:hAnsi="Arial" w:cs="Arial"/>
        </w:rPr>
      </w:pPr>
      <w:proofErr w:type="gramStart"/>
      <w:r w:rsidRPr="00757026">
        <w:rPr>
          <w:rFonts w:ascii="Arial" w:hAnsi="Arial" w:cs="Arial"/>
        </w:rPr>
        <w:t>Tel :071</w:t>
      </w:r>
      <w:proofErr w:type="gramEnd"/>
      <w:r w:rsidRPr="00757026">
        <w:rPr>
          <w:rFonts w:ascii="Arial" w:hAnsi="Arial" w:cs="Arial"/>
        </w:rPr>
        <w:t xml:space="preserve"> 4016235</w:t>
      </w:r>
    </w:p>
    <w:p w:rsidR="00757026" w:rsidRPr="00757026" w:rsidRDefault="00757026" w:rsidP="00757026">
      <w:pPr>
        <w:spacing w:after="140" w:line="276" w:lineRule="auto"/>
        <w:ind w:left="100" w:right="3614"/>
      </w:pPr>
      <w:r w:rsidRPr="00757026">
        <w:rPr>
          <w:rFonts w:ascii="Arial" w:hAnsi="Arial" w:cs="Arial"/>
        </w:rPr>
        <w:t xml:space="preserve">Email: </w:t>
      </w:r>
      <w:hyperlink r:id="rId27">
        <w:r w:rsidRPr="00757026">
          <w:rPr>
            <w:rFonts w:ascii="Arial" w:hAnsi="Arial" w:cs="Arial"/>
            <w:color w:val="0563C1"/>
            <w:u w:val="single"/>
          </w:rPr>
          <w:t>johvanschalkwyk@justice.gov.za</w:t>
        </w:r>
      </w:hyperlink>
    </w:p>
    <w:p w:rsidR="00757026" w:rsidRPr="00757026" w:rsidRDefault="00757026" w:rsidP="00757026">
      <w:pPr>
        <w:spacing w:after="140" w:line="276" w:lineRule="auto"/>
        <w:ind w:left="100" w:right="3614"/>
        <w:rPr>
          <w:rFonts w:ascii="Arial" w:hAnsi="Arial" w:cs="Arial"/>
        </w:rPr>
      </w:pPr>
      <w:proofErr w:type="gramStart"/>
      <w:r w:rsidRPr="00757026">
        <w:rPr>
          <w:rFonts w:ascii="Arial" w:hAnsi="Arial" w:cs="Arial"/>
        </w:rPr>
        <w:t>Ref :</w:t>
      </w:r>
      <w:proofErr w:type="gramEnd"/>
      <w:r w:rsidRPr="00757026">
        <w:rPr>
          <w:rFonts w:ascii="Arial" w:hAnsi="Arial" w:cs="Arial"/>
        </w:rPr>
        <w:t xml:space="preserve"> J van </w:t>
      </w:r>
      <w:proofErr w:type="spellStart"/>
      <w:r w:rsidRPr="00757026">
        <w:rPr>
          <w:rFonts w:ascii="Arial" w:hAnsi="Arial" w:cs="Arial"/>
        </w:rPr>
        <w:t>SchalkWyk</w:t>
      </w:r>
      <w:proofErr w:type="spellEnd"/>
      <w:r w:rsidRPr="00757026">
        <w:rPr>
          <w:rFonts w:ascii="Arial" w:hAnsi="Arial" w:cs="Arial"/>
        </w:rPr>
        <w:t>/1544/18/P45</w:t>
      </w:r>
    </w:p>
    <w:p w:rsidR="00757026" w:rsidRPr="00757026" w:rsidRDefault="00757026" w:rsidP="00757026">
      <w:pPr>
        <w:spacing w:after="140" w:line="276" w:lineRule="auto"/>
        <w:ind w:right="3614"/>
        <w:rPr>
          <w:rFonts w:ascii="Arial" w:hAnsi="Arial" w:cs="Arial"/>
        </w:rPr>
      </w:pPr>
    </w:p>
    <w:p w:rsidR="00757026" w:rsidRPr="00757026" w:rsidRDefault="00757026" w:rsidP="00757026">
      <w:pPr>
        <w:spacing w:after="140" w:line="276" w:lineRule="auto"/>
        <w:ind w:left="100" w:right="2310"/>
        <w:rPr>
          <w:rFonts w:ascii="Arial" w:hAnsi="Arial" w:cs="Arial"/>
        </w:rPr>
      </w:pPr>
      <w:r w:rsidRPr="00757026">
        <w:rPr>
          <w:rFonts w:ascii="Arial" w:hAnsi="Arial" w:cs="Arial"/>
        </w:rPr>
        <w:t xml:space="preserve">AND TO:  MABUZA ATTORNEY INCORPORATED </w:t>
      </w:r>
    </w:p>
    <w:p w:rsidR="00757026" w:rsidRPr="00757026" w:rsidRDefault="00757026" w:rsidP="00757026">
      <w:pPr>
        <w:spacing w:after="140" w:line="276" w:lineRule="auto"/>
        <w:ind w:left="100" w:right="3614"/>
        <w:rPr>
          <w:rFonts w:ascii="Arial" w:hAnsi="Arial" w:cs="Arial"/>
        </w:rPr>
      </w:pPr>
      <w:r w:rsidRPr="00757026">
        <w:rPr>
          <w:rFonts w:ascii="Arial" w:hAnsi="Arial" w:cs="Arial"/>
        </w:rPr>
        <w:t>Attorneys for the first respondent</w:t>
      </w:r>
    </w:p>
    <w:p w:rsidR="00757026" w:rsidRPr="00757026" w:rsidRDefault="00757026" w:rsidP="00757026">
      <w:pPr>
        <w:spacing w:after="140" w:line="276" w:lineRule="auto"/>
        <w:ind w:left="100" w:right="3614"/>
        <w:rPr>
          <w:rFonts w:ascii="Arial" w:hAnsi="Arial" w:cs="Arial"/>
        </w:rPr>
      </w:pPr>
      <w:r w:rsidRPr="00757026">
        <w:rPr>
          <w:rFonts w:ascii="Arial" w:hAnsi="Arial" w:cs="Arial"/>
        </w:rPr>
        <w:t>First floor, 83 Central Street</w:t>
      </w:r>
    </w:p>
    <w:p w:rsidR="00757026" w:rsidRPr="00757026" w:rsidRDefault="00757026" w:rsidP="00757026">
      <w:pPr>
        <w:spacing w:after="140" w:line="276" w:lineRule="auto"/>
        <w:ind w:left="100" w:right="3614"/>
        <w:rPr>
          <w:rFonts w:ascii="Arial" w:hAnsi="Arial" w:cs="Arial"/>
        </w:rPr>
      </w:pPr>
      <w:proofErr w:type="gramStart"/>
      <w:r w:rsidRPr="00757026">
        <w:rPr>
          <w:rFonts w:ascii="Arial" w:hAnsi="Arial" w:cs="Arial"/>
        </w:rPr>
        <w:t>Houghton ,Johannesburg</w:t>
      </w:r>
      <w:proofErr w:type="gramEnd"/>
    </w:p>
    <w:p w:rsidR="00757026" w:rsidRPr="00757026" w:rsidRDefault="00757026" w:rsidP="00757026">
      <w:pPr>
        <w:spacing w:after="140" w:line="276" w:lineRule="auto"/>
        <w:ind w:left="100" w:right="3614"/>
      </w:pPr>
      <w:r w:rsidRPr="00757026">
        <w:rPr>
          <w:rFonts w:ascii="Arial" w:hAnsi="Arial" w:cs="Arial"/>
        </w:rPr>
        <w:t xml:space="preserve">Email: </w:t>
      </w:r>
      <w:hyperlink r:id="rId28">
        <w:r w:rsidRPr="00757026">
          <w:rPr>
            <w:rFonts w:ascii="Arial" w:hAnsi="Arial" w:cs="Arial"/>
            <w:color w:val="0563C1"/>
            <w:u w:val="single"/>
          </w:rPr>
          <w:t>eric@mabuzas.co.za</w:t>
        </w:r>
      </w:hyperlink>
    </w:p>
    <w:p w:rsidR="00757026" w:rsidRPr="00757026" w:rsidRDefault="00757026" w:rsidP="00757026">
      <w:pPr>
        <w:spacing w:after="140" w:line="276" w:lineRule="auto"/>
        <w:ind w:left="100" w:right="3614"/>
        <w:rPr>
          <w:rFonts w:ascii="Arial" w:hAnsi="Arial" w:cs="Arial"/>
        </w:rPr>
      </w:pPr>
      <w:proofErr w:type="gramStart"/>
      <w:r w:rsidRPr="00757026">
        <w:rPr>
          <w:rFonts w:ascii="Arial" w:hAnsi="Arial" w:cs="Arial"/>
        </w:rPr>
        <w:t>Ref :</w:t>
      </w:r>
      <w:proofErr w:type="spellStart"/>
      <w:r w:rsidRPr="00757026">
        <w:rPr>
          <w:rFonts w:ascii="Arial" w:hAnsi="Arial" w:cs="Arial"/>
        </w:rPr>
        <w:t>Mr</w:t>
      </w:r>
      <w:proofErr w:type="spellEnd"/>
      <w:proofErr w:type="gramEnd"/>
      <w:r w:rsidRPr="00757026">
        <w:rPr>
          <w:rFonts w:ascii="Arial" w:hAnsi="Arial" w:cs="Arial"/>
        </w:rPr>
        <w:t xml:space="preserve"> ET </w:t>
      </w:r>
      <w:proofErr w:type="spellStart"/>
      <w:r w:rsidRPr="00757026">
        <w:rPr>
          <w:rFonts w:ascii="Arial" w:hAnsi="Arial" w:cs="Arial"/>
        </w:rPr>
        <w:t>Mabuza</w:t>
      </w:r>
      <w:proofErr w:type="spellEnd"/>
    </w:p>
    <w:p w:rsidR="00757026" w:rsidRPr="00757026" w:rsidRDefault="00757026" w:rsidP="00757026">
      <w:pPr>
        <w:spacing w:after="140" w:line="276" w:lineRule="auto"/>
        <w:ind w:left="100" w:right="3614"/>
        <w:rPr>
          <w:rFonts w:ascii="Arial" w:hAnsi="Arial" w:cs="Arial"/>
        </w:rPr>
      </w:pPr>
    </w:p>
    <w:p w:rsidR="00757026" w:rsidRPr="00757026" w:rsidRDefault="00757026" w:rsidP="00757026">
      <w:pPr>
        <w:tabs>
          <w:tab w:val="left" w:pos="7560"/>
        </w:tabs>
        <w:spacing w:after="140" w:line="276" w:lineRule="auto"/>
        <w:ind w:left="100" w:right="1680"/>
        <w:rPr>
          <w:rFonts w:ascii="Arial" w:hAnsi="Arial" w:cs="Arial"/>
        </w:rPr>
      </w:pPr>
      <w:r w:rsidRPr="00757026">
        <w:rPr>
          <w:rFonts w:ascii="Arial" w:hAnsi="Arial" w:cs="Arial"/>
        </w:rPr>
        <w:t xml:space="preserve">AND TO:  STATE ATTORNEY JOHANNESBURG </w:t>
      </w:r>
    </w:p>
    <w:p w:rsidR="00757026" w:rsidRPr="00757026" w:rsidRDefault="00757026" w:rsidP="00757026">
      <w:pPr>
        <w:spacing w:after="140" w:line="276" w:lineRule="auto"/>
        <w:ind w:left="100" w:right="3614"/>
        <w:rPr>
          <w:rFonts w:ascii="Arial" w:hAnsi="Arial" w:cs="Arial"/>
        </w:rPr>
      </w:pPr>
      <w:r w:rsidRPr="00757026">
        <w:rPr>
          <w:rFonts w:ascii="Arial" w:hAnsi="Arial" w:cs="Arial"/>
        </w:rPr>
        <w:lastRenderedPageBreak/>
        <w:t xml:space="preserve">Attorneys of the Applicant </w:t>
      </w:r>
    </w:p>
    <w:p w:rsidR="00757026" w:rsidRPr="00757026" w:rsidRDefault="00757026" w:rsidP="00757026">
      <w:pPr>
        <w:spacing w:after="140" w:line="276" w:lineRule="auto"/>
        <w:ind w:left="100" w:right="3614"/>
        <w:rPr>
          <w:rFonts w:ascii="Arial" w:hAnsi="Arial" w:cs="Arial"/>
        </w:rPr>
      </w:pPr>
      <w:r w:rsidRPr="00757026">
        <w:rPr>
          <w:rFonts w:ascii="Arial" w:hAnsi="Arial" w:cs="Arial"/>
        </w:rPr>
        <w:t xml:space="preserve">316 Thabo </w:t>
      </w:r>
      <w:proofErr w:type="spellStart"/>
      <w:r w:rsidRPr="00757026">
        <w:rPr>
          <w:rFonts w:ascii="Arial" w:hAnsi="Arial" w:cs="Arial"/>
        </w:rPr>
        <w:t>Sehuma</w:t>
      </w:r>
      <w:proofErr w:type="spellEnd"/>
      <w:r w:rsidRPr="00757026">
        <w:rPr>
          <w:rFonts w:ascii="Arial" w:hAnsi="Arial" w:cs="Arial"/>
        </w:rPr>
        <w:t xml:space="preserve"> Street</w:t>
      </w:r>
    </w:p>
    <w:p w:rsidR="00757026" w:rsidRPr="00757026" w:rsidRDefault="00757026" w:rsidP="00757026">
      <w:pPr>
        <w:spacing w:after="140" w:line="276" w:lineRule="auto"/>
        <w:ind w:left="100" w:right="3614"/>
        <w:rPr>
          <w:rFonts w:ascii="Arial" w:hAnsi="Arial" w:cs="Arial"/>
        </w:rPr>
      </w:pPr>
      <w:r w:rsidRPr="00757026">
        <w:rPr>
          <w:rFonts w:ascii="Arial" w:hAnsi="Arial" w:cs="Arial"/>
        </w:rPr>
        <w:t xml:space="preserve">Pretoria Central </w:t>
      </w:r>
    </w:p>
    <w:p w:rsidR="00757026" w:rsidRPr="00757026" w:rsidRDefault="00757026" w:rsidP="00757026">
      <w:pPr>
        <w:spacing w:after="140" w:line="276" w:lineRule="auto"/>
        <w:ind w:left="100" w:right="3614"/>
      </w:pPr>
      <w:r w:rsidRPr="00757026">
        <w:rPr>
          <w:rFonts w:ascii="Arial" w:hAnsi="Arial" w:cs="Arial"/>
        </w:rPr>
        <w:t xml:space="preserve">Email: </w:t>
      </w:r>
      <w:hyperlink r:id="rId29">
        <w:r w:rsidRPr="00757026">
          <w:rPr>
            <w:rFonts w:ascii="Arial" w:hAnsi="Arial" w:cs="Arial"/>
            <w:color w:val="0563C1"/>
            <w:u w:val="single"/>
          </w:rPr>
          <w:t>ichowe@justice.gov.za</w:t>
        </w:r>
      </w:hyperlink>
    </w:p>
    <w:p w:rsidR="00757026" w:rsidRPr="00757026" w:rsidRDefault="00757026" w:rsidP="00757026">
      <w:pPr>
        <w:spacing w:after="140" w:line="276" w:lineRule="auto"/>
        <w:ind w:left="100" w:right="3614"/>
        <w:rPr>
          <w:rFonts w:ascii="Arial" w:hAnsi="Arial" w:cs="Arial"/>
        </w:rPr>
      </w:pPr>
      <w:proofErr w:type="gramStart"/>
      <w:r w:rsidRPr="00757026">
        <w:rPr>
          <w:rFonts w:ascii="Arial" w:hAnsi="Arial" w:cs="Arial"/>
        </w:rPr>
        <w:t>Ref :</w:t>
      </w:r>
      <w:proofErr w:type="spellStart"/>
      <w:r w:rsidRPr="00757026">
        <w:rPr>
          <w:rFonts w:ascii="Arial" w:hAnsi="Arial" w:cs="Arial"/>
        </w:rPr>
        <w:t>Mr</w:t>
      </w:r>
      <w:proofErr w:type="spellEnd"/>
      <w:proofErr w:type="gramEnd"/>
      <w:r w:rsidRPr="00757026">
        <w:rPr>
          <w:rFonts w:ascii="Arial" w:hAnsi="Arial" w:cs="Arial"/>
        </w:rPr>
        <w:t xml:space="preserve"> I </w:t>
      </w:r>
      <w:proofErr w:type="spellStart"/>
      <w:r w:rsidRPr="00757026">
        <w:rPr>
          <w:rFonts w:ascii="Arial" w:hAnsi="Arial" w:cs="Arial"/>
        </w:rPr>
        <w:t>Chowe</w:t>
      </w:r>
      <w:proofErr w:type="spellEnd"/>
    </w:p>
    <w:p w:rsidR="00757026" w:rsidRPr="00757026" w:rsidRDefault="00757026" w:rsidP="00757026">
      <w:pPr>
        <w:spacing w:after="140" w:line="276" w:lineRule="auto"/>
        <w:ind w:left="100" w:right="3614"/>
        <w:rPr>
          <w:rFonts w:ascii="Arial" w:hAnsi="Arial" w:cs="Arial"/>
        </w:rPr>
      </w:pPr>
      <w:r w:rsidRPr="00757026">
        <w:rPr>
          <w:rFonts w:ascii="Arial" w:hAnsi="Arial" w:cs="Arial"/>
        </w:rPr>
        <w:t xml:space="preserve">C/o General E </w:t>
      </w:r>
      <w:proofErr w:type="spellStart"/>
      <w:r w:rsidRPr="00757026">
        <w:rPr>
          <w:rFonts w:ascii="Arial" w:hAnsi="Arial" w:cs="Arial"/>
        </w:rPr>
        <w:t>groenerwald</w:t>
      </w:r>
      <w:proofErr w:type="spellEnd"/>
    </w:p>
    <w:p w:rsidR="00757026" w:rsidRPr="00757026" w:rsidRDefault="00757026" w:rsidP="00757026">
      <w:pPr>
        <w:spacing w:after="140" w:line="276" w:lineRule="auto"/>
        <w:ind w:left="100" w:right="3614"/>
        <w:rPr>
          <w:rFonts w:ascii="Arial" w:hAnsi="Arial" w:cs="Arial"/>
        </w:rPr>
      </w:pPr>
      <w:r w:rsidRPr="00757026">
        <w:rPr>
          <w:rFonts w:ascii="Arial" w:hAnsi="Arial" w:cs="Arial"/>
        </w:rPr>
        <w:t>Email Groenewaldd@saps.co.za</w:t>
      </w:r>
    </w:p>
    <w:p w:rsidR="00757026" w:rsidRPr="00757026" w:rsidRDefault="00757026" w:rsidP="00757026">
      <w:pPr>
        <w:spacing w:before="98" w:line="276" w:lineRule="auto"/>
        <w:ind w:left="100" w:right="3614"/>
      </w:pPr>
    </w:p>
    <w:p w:rsidR="00D36A05" w:rsidRDefault="00D36A05">
      <w:pPr>
        <w:rPr>
          <w:rFonts w:ascii="Arial" w:hAnsi="Arial" w:cs="Arial"/>
          <w:lang w:bidi="ar-SA"/>
        </w:rPr>
      </w:pPr>
    </w:p>
    <w:p w:rsidR="00757026" w:rsidRDefault="00757026">
      <w:pPr>
        <w:pStyle w:val="Standard"/>
        <w:spacing w:line="360" w:lineRule="auto"/>
        <w:jc w:val="center"/>
        <w:rPr>
          <w:rFonts w:ascii="Arial" w:eastAsia="Calibri" w:hAnsi="Arial" w:cs="Arial"/>
          <w:b/>
          <w:sz w:val="24"/>
          <w:szCs w:val="24"/>
        </w:rPr>
      </w:pPr>
    </w:p>
    <w:p w:rsidR="00757026" w:rsidRDefault="00757026">
      <w:pPr>
        <w:pStyle w:val="Standard"/>
        <w:spacing w:line="360" w:lineRule="auto"/>
        <w:jc w:val="center"/>
        <w:rPr>
          <w:rFonts w:ascii="Arial" w:eastAsia="Calibri" w:hAnsi="Arial" w:cs="Arial"/>
          <w:b/>
          <w:sz w:val="24"/>
          <w:szCs w:val="24"/>
        </w:rPr>
      </w:pPr>
    </w:p>
    <w:p w:rsidR="00757026" w:rsidRDefault="00757026">
      <w:pPr>
        <w:pStyle w:val="Standard"/>
        <w:spacing w:line="360" w:lineRule="auto"/>
        <w:jc w:val="center"/>
        <w:rPr>
          <w:rFonts w:ascii="Arial" w:eastAsia="Calibri" w:hAnsi="Arial" w:cs="Arial"/>
          <w:b/>
          <w:sz w:val="24"/>
          <w:szCs w:val="24"/>
        </w:rPr>
      </w:pPr>
    </w:p>
    <w:p w:rsidR="00757026" w:rsidRDefault="00757026">
      <w:pPr>
        <w:pStyle w:val="Standard"/>
        <w:spacing w:line="360" w:lineRule="auto"/>
        <w:jc w:val="center"/>
        <w:rPr>
          <w:rFonts w:ascii="Arial" w:eastAsia="Calibri" w:hAnsi="Arial" w:cs="Arial"/>
          <w:b/>
          <w:sz w:val="24"/>
          <w:szCs w:val="24"/>
        </w:rPr>
      </w:pPr>
    </w:p>
    <w:p w:rsidR="00757026" w:rsidRDefault="00757026">
      <w:pPr>
        <w:pStyle w:val="Standard"/>
        <w:spacing w:line="360" w:lineRule="auto"/>
        <w:jc w:val="center"/>
        <w:rPr>
          <w:rFonts w:ascii="Arial" w:eastAsia="Calibri" w:hAnsi="Arial" w:cs="Arial"/>
          <w:b/>
          <w:sz w:val="24"/>
          <w:szCs w:val="24"/>
        </w:rPr>
      </w:pPr>
    </w:p>
    <w:p w:rsidR="00757026" w:rsidRDefault="00757026">
      <w:pPr>
        <w:pStyle w:val="Standard"/>
        <w:spacing w:line="360" w:lineRule="auto"/>
        <w:jc w:val="center"/>
        <w:rPr>
          <w:rFonts w:ascii="Arial" w:eastAsia="Calibri" w:hAnsi="Arial" w:cs="Arial"/>
          <w:b/>
          <w:sz w:val="24"/>
          <w:szCs w:val="24"/>
        </w:rPr>
      </w:pPr>
    </w:p>
    <w:p w:rsidR="00757026" w:rsidRDefault="00757026">
      <w:pPr>
        <w:pStyle w:val="Standard"/>
        <w:spacing w:line="360" w:lineRule="auto"/>
        <w:jc w:val="center"/>
        <w:rPr>
          <w:rFonts w:ascii="Arial" w:eastAsia="Calibri" w:hAnsi="Arial" w:cs="Arial"/>
          <w:b/>
          <w:sz w:val="24"/>
          <w:szCs w:val="24"/>
        </w:rPr>
      </w:pPr>
    </w:p>
    <w:p w:rsidR="00757026" w:rsidRDefault="00757026">
      <w:pPr>
        <w:pStyle w:val="Standard"/>
        <w:spacing w:line="360" w:lineRule="auto"/>
        <w:jc w:val="center"/>
        <w:rPr>
          <w:rFonts w:ascii="Arial" w:eastAsia="Calibri" w:hAnsi="Arial" w:cs="Arial"/>
          <w:b/>
          <w:sz w:val="24"/>
          <w:szCs w:val="24"/>
        </w:rPr>
      </w:pPr>
    </w:p>
    <w:p w:rsidR="00757026" w:rsidRDefault="00757026">
      <w:pPr>
        <w:pStyle w:val="Standard"/>
        <w:spacing w:line="360" w:lineRule="auto"/>
        <w:jc w:val="center"/>
        <w:rPr>
          <w:rFonts w:ascii="Arial" w:eastAsia="Calibri" w:hAnsi="Arial" w:cs="Arial"/>
          <w:b/>
          <w:sz w:val="24"/>
          <w:szCs w:val="24"/>
        </w:rPr>
      </w:pPr>
    </w:p>
    <w:p w:rsidR="00757026" w:rsidRDefault="00757026">
      <w:pPr>
        <w:pStyle w:val="Standard"/>
        <w:spacing w:line="360" w:lineRule="auto"/>
        <w:jc w:val="center"/>
        <w:rPr>
          <w:rFonts w:ascii="Arial" w:eastAsia="Calibri" w:hAnsi="Arial" w:cs="Arial"/>
          <w:b/>
          <w:sz w:val="24"/>
          <w:szCs w:val="24"/>
        </w:rPr>
      </w:pPr>
    </w:p>
    <w:p w:rsidR="00757026" w:rsidRDefault="00757026">
      <w:pPr>
        <w:pStyle w:val="Standard"/>
        <w:spacing w:line="360" w:lineRule="auto"/>
        <w:jc w:val="center"/>
        <w:rPr>
          <w:rFonts w:ascii="Arial" w:eastAsia="Calibri" w:hAnsi="Arial" w:cs="Arial"/>
          <w:b/>
          <w:sz w:val="24"/>
          <w:szCs w:val="24"/>
        </w:rPr>
      </w:pPr>
    </w:p>
    <w:p w:rsidR="00757026" w:rsidRDefault="00757026">
      <w:pPr>
        <w:pStyle w:val="Standard"/>
        <w:spacing w:line="360" w:lineRule="auto"/>
        <w:jc w:val="center"/>
        <w:rPr>
          <w:rFonts w:ascii="Arial" w:eastAsia="Calibri" w:hAnsi="Arial" w:cs="Arial"/>
          <w:b/>
          <w:sz w:val="24"/>
          <w:szCs w:val="24"/>
        </w:rPr>
      </w:pPr>
    </w:p>
    <w:p w:rsidR="00757026" w:rsidRDefault="00757026">
      <w:pPr>
        <w:pStyle w:val="Standard"/>
        <w:spacing w:line="360" w:lineRule="auto"/>
        <w:jc w:val="center"/>
        <w:rPr>
          <w:rFonts w:ascii="Arial" w:eastAsia="Calibri" w:hAnsi="Arial" w:cs="Arial"/>
          <w:b/>
          <w:sz w:val="24"/>
          <w:szCs w:val="24"/>
        </w:rPr>
      </w:pPr>
    </w:p>
    <w:p w:rsidR="00757026" w:rsidRDefault="00757026">
      <w:pPr>
        <w:pStyle w:val="Standard"/>
        <w:spacing w:line="360" w:lineRule="auto"/>
        <w:jc w:val="center"/>
        <w:rPr>
          <w:rFonts w:ascii="Arial" w:eastAsia="Calibri" w:hAnsi="Arial" w:cs="Arial"/>
          <w:b/>
          <w:sz w:val="24"/>
          <w:szCs w:val="24"/>
        </w:rPr>
      </w:pPr>
    </w:p>
    <w:p w:rsidR="00757026" w:rsidRDefault="00757026">
      <w:pPr>
        <w:pStyle w:val="Standard"/>
        <w:spacing w:line="360" w:lineRule="auto"/>
        <w:jc w:val="center"/>
        <w:rPr>
          <w:rFonts w:ascii="Arial" w:eastAsia="Calibri" w:hAnsi="Arial" w:cs="Arial"/>
          <w:b/>
          <w:sz w:val="24"/>
          <w:szCs w:val="24"/>
        </w:rPr>
      </w:pPr>
    </w:p>
    <w:p w:rsidR="00757026" w:rsidRDefault="00757026">
      <w:pPr>
        <w:pStyle w:val="Standard"/>
        <w:spacing w:line="360" w:lineRule="auto"/>
        <w:jc w:val="center"/>
        <w:rPr>
          <w:rFonts w:ascii="Arial" w:eastAsia="Calibri" w:hAnsi="Arial" w:cs="Arial"/>
          <w:b/>
          <w:sz w:val="24"/>
          <w:szCs w:val="24"/>
        </w:rPr>
      </w:pPr>
    </w:p>
    <w:p w:rsidR="00757026" w:rsidRDefault="00757026">
      <w:pPr>
        <w:pStyle w:val="Standard"/>
        <w:spacing w:line="360" w:lineRule="auto"/>
        <w:jc w:val="center"/>
        <w:rPr>
          <w:rFonts w:ascii="Arial" w:eastAsia="Calibri" w:hAnsi="Arial" w:cs="Arial"/>
          <w:b/>
          <w:sz w:val="24"/>
          <w:szCs w:val="24"/>
        </w:rPr>
      </w:pPr>
    </w:p>
    <w:p w:rsidR="00757026" w:rsidRDefault="00757026">
      <w:pPr>
        <w:pStyle w:val="Standard"/>
        <w:spacing w:line="360" w:lineRule="auto"/>
        <w:jc w:val="center"/>
        <w:rPr>
          <w:rFonts w:ascii="Arial" w:eastAsia="Calibri" w:hAnsi="Arial" w:cs="Arial"/>
          <w:b/>
          <w:sz w:val="24"/>
          <w:szCs w:val="24"/>
        </w:rPr>
      </w:pPr>
    </w:p>
    <w:p w:rsidR="00757026" w:rsidRDefault="00757026">
      <w:pPr>
        <w:pStyle w:val="Standard"/>
        <w:spacing w:line="360" w:lineRule="auto"/>
        <w:jc w:val="center"/>
        <w:rPr>
          <w:rFonts w:ascii="Arial" w:eastAsia="Calibri" w:hAnsi="Arial" w:cs="Arial"/>
          <w:b/>
          <w:sz w:val="24"/>
          <w:szCs w:val="24"/>
        </w:rPr>
      </w:pPr>
    </w:p>
    <w:p w:rsidR="00757026" w:rsidRDefault="00757026">
      <w:pPr>
        <w:pStyle w:val="Standard"/>
        <w:spacing w:line="360" w:lineRule="auto"/>
        <w:jc w:val="center"/>
        <w:rPr>
          <w:rFonts w:ascii="Arial" w:eastAsia="Calibri" w:hAnsi="Arial" w:cs="Arial"/>
          <w:b/>
          <w:sz w:val="24"/>
          <w:szCs w:val="24"/>
        </w:rPr>
      </w:pPr>
    </w:p>
    <w:p w:rsidR="00757026" w:rsidRDefault="00757026">
      <w:pPr>
        <w:pStyle w:val="Standard"/>
        <w:spacing w:line="360" w:lineRule="auto"/>
        <w:jc w:val="center"/>
        <w:rPr>
          <w:rFonts w:ascii="Arial" w:eastAsia="Calibri" w:hAnsi="Arial" w:cs="Arial"/>
          <w:b/>
          <w:sz w:val="24"/>
          <w:szCs w:val="24"/>
        </w:rPr>
      </w:pPr>
    </w:p>
    <w:p w:rsidR="00757026" w:rsidRDefault="00757026">
      <w:pPr>
        <w:pStyle w:val="Standard"/>
        <w:spacing w:line="360" w:lineRule="auto"/>
        <w:jc w:val="center"/>
        <w:rPr>
          <w:rFonts w:ascii="Arial" w:eastAsia="Calibri" w:hAnsi="Arial" w:cs="Arial"/>
          <w:b/>
          <w:sz w:val="24"/>
          <w:szCs w:val="24"/>
        </w:rPr>
      </w:pPr>
    </w:p>
    <w:p w:rsidR="00757026" w:rsidRDefault="00757026">
      <w:pPr>
        <w:pStyle w:val="Standard"/>
        <w:spacing w:line="360" w:lineRule="auto"/>
        <w:jc w:val="center"/>
        <w:rPr>
          <w:rFonts w:ascii="Arial" w:eastAsia="Calibri" w:hAnsi="Arial" w:cs="Arial"/>
          <w:b/>
          <w:sz w:val="24"/>
          <w:szCs w:val="24"/>
        </w:rPr>
      </w:pPr>
    </w:p>
    <w:p w:rsidR="00D36A05" w:rsidRDefault="00882332">
      <w:pPr>
        <w:pStyle w:val="Standard"/>
        <w:spacing w:line="360" w:lineRule="auto"/>
        <w:jc w:val="center"/>
        <w:rPr>
          <w:rFonts w:ascii="Arial" w:eastAsia="Calibri" w:hAnsi="Arial" w:cs="Arial"/>
          <w:b/>
          <w:sz w:val="24"/>
          <w:szCs w:val="24"/>
        </w:rPr>
      </w:pPr>
      <w:r>
        <w:rPr>
          <w:rFonts w:ascii="Arial" w:eastAsia="Calibri" w:hAnsi="Arial" w:cs="Arial"/>
          <w:b/>
          <w:sz w:val="24"/>
          <w:szCs w:val="24"/>
        </w:rPr>
        <w:lastRenderedPageBreak/>
        <w:t xml:space="preserve">IN THE CONSTITUTIONAL COURT </w:t>
      </w:r>
    </w:p>
    <w:p w:rsidR="00D36A05" w:rsidRDefault="00882332">
      <w:pPr>
        <w:pStyle w:val="Standard"/>
        <w:spacing w:line="360" w:lineRule="auto"/>
        <w:jc w:val="center"/>
        <w:rPr>
          <w:rFonts w:ascii="Arial" w:eastAsia="Calibri" w:hAnsi="Arial" w:cs="Arial"/>
          <w:b/>
          <w:sz w:val="24"/>
          <w:szCs w:val="24"/>
        </w:rPr>
      </w:pPr>
      <w:r>
        <w:rPr>
          <w:rFonts w:ascii="Arial" w:eastAsia="Calibri" w:hAnsi="Arial" w:cs="Arial"/>
          <w:b/>
          <w:sz w:val="24"/>
          <w:szCs w:val="24"/>
        </w:rPr>
        <w:t xml:space="preserve">HELD IN BRAAMFONTEIN </w:t>
      </w:r>
    </w:p>
    <w:p w:rsidR="00D36A05" w:rsidRDefault="00882332">
      <w:pPr>
        <w:pStyle w:val="Standard"/>
        <w:spacing w:line="360" w:lineRule="auto"/>
        <w:ind w:left="5760" w:firstLine="720"/>
        <w:rPr>
          <w:rFonts w:ascii="Arial" w:hAnsi="Arial" w:cs="Arial"/>
          <w:b/>
          <w:bCs/>
          <w:sz w:val="24"/>
          <w:szCs w:val="24"/>
        </w:rPr>
      </w:pPr>
      <w:r>
        <w:rPr>
          <w:rFonts w:ascii="Arial" w:hAnsi="Arial" w:cs="Arial"/>
          <w:b/>
          <w:bCs/>
          <w:sz w:val="24"/>
          <w:szCs w:val="24"/>
        </w:rPr>
        <w:t xml:space="preserve">CCT: 52/21 </w:t>
      </w:r>
    </w:p>
    <w:p w:rsidR="00D36A05" w:rsidRDefault="00882332">
      <w:pPr>
        <w:pStyle w:val="Standard"/>
        <w:spacing w:line="360" w:lineRule="auto"/>
        <w:rPr>
          <w:rFonts w:ascii="Arial" w:eastAsia="Calibri" w:hAnsi="Arial" w:cs="Arial"/>
          <w:b/>
          <w:sz w:val="24"/>
          <w:szCs w:val="24"/>
        </w:rPr>
      </w:pPr>
      <w:r>
        <w:rPr>
          <w:rFonts w:ascii="Arial" w:eastAsia="Calibri" w:hAnsi="Arial" w:cs="Arial"/>
          <w:b/>
          <w:sz w:val="24"/>
          <w:szCs w:val="24"/>
        </w:rPr>
        <w:t xml:space="preserve">In the application </w:t>
      </w:r>
      <w:proofErr w:type="gramStart"/>
      <w:r>
        <w:rPr>
          <w:rFonts w:ascii="Arial" w:eastAsia="Calibri" w:hAnsi="Arial" w:cs="Arial"/>
          <w:b/>
          <w:sz w:val="24"/>
          <w:szCs w:val="24"/>
        </w:rPr>
        <w:t>of :</w:t>
      </w:r>
      <w:proofErr w:type="gramEnd"/>
    </w:p>
    <w:p w:rsidR="00D36A05" w:rsidRDefault="00882332">
      <w:pPr>
        <w:pStyle w:val="Standard"/>
        <w:spacing w:line="360" w:lineRule="auto"/>
        <w:ind w:left="5760" w:hanging="5760"/>
        <w:rPr>
          <w:rFonts w:ascii="Arial" w:eastAsia="Calibri" w:hAnsi="Arial" w:cs="Arial"/>
          <w:sz w:val="24"/>
          <w:szCs w:val="24"/>
        </w:rPr>
      </w:pPr>
      <w:proofErr w:type="spellStart"/>
      <w:r>
        <w:rPr>
          <w:rFonts w:ascii="Arial" w:eastAsia="Calibri" w:hAnsi="Arial" w:cs="Arial"/>
          <w:sz w:val="24"/>
          <w:szCs w:val="24"/>
        </w:rPr>
        <w:t>Hola</w:t>
      </w:r>
      <w:proofErr w:type="spellEnd"/>
      <w:r>
        <w:rPr>
          <w:rFonts w:ascii="Arial" w:eastAsia="Calibri" w:hAnsi="Arial" w:cs="Arial"/>
          <w:sz w:val="24"/>
          <w:szCs w:val="24"/>
        </w:rPr>
        <w:t xml:space="preserve"> Bon Renaissance Foundation </w:t>
      </w:r>
      <w:r>
        <w:rPr>
          <w:rFonts w:ascii="Arial" w:eastAsia="Calibri" w:hAnsi="Arial" w:cs="Arial"/>
          <w:sz w:val="24"/>
          <w:szCs w:val="24"/>
        </w:rPr>
        <w:tab/>
        <w:t xml:space="preserve">Application for admission </w:t>
      </w:r>
      <w:proofErr w:type="gramStart"/>
      <w:r>
        <w:rPr>
          <w:rFonts w:ascii="Arial" w:eastAsia="Calibri" w:hAnsi="Arial" w:cs="Arial"/>
          <w:sz w:val="24"/>
          <w:szCs w:val="24"/>
        </w:rPr>
        <w:t>as an</w:t>
      </w:r>
      <w:proofErr w:type="gramEnd"/>
      <w:r>
        <w:rPr>
          <w:rFonts w:ascii="Arial" w:eastAsia="Calibri" w:hAnsi="Arial" w:cs="Arial"/>
          <w:sz w:val="24"/>
          <w:szCs w:val="24"/>
        </w:rPr>
        <w:t xml:space="preserve"> Amicus Curiae </w:t>
      </w:r>
    </w:p>
    <w:p w:rsidR="00D36A05" w:rsidRDefault="00D36A05">
      <w:pPr>
        <w:pStyle w:val="Standard"/>
        <w:spacing w:line="360" w:lineRule="auto"/>
        <w:rPr>
          <w:rFonts w:ascii="Arial" w:eastAsia="Calibri" w:hAnsi="Arial" w:cs="Arial"/>
          <w:sz w:val="24"/>
          <w:szCs w:val="24"/>
        </w:rPr>
      </w:pPr>
    </w:p>
    <w:p w:rsidR="00D36A05" w:rsidRDefault="00882332">
      <w:pPr>
        <w:pStyle w:val="Standard"/>
        <w:spacing w:line="360" w:lineRule="auto"/>
        <w:rPr>
          <w:rFonts w:ascii="Arial" w:eastAsia="Calibri" w:hAnsi="Arial" w:cs="Arial"/>
          <w:sz w:val="24"/>
          <w:szCs w:val="24"/>
        </w:rPr>
      </w:pPr>
      <w:r>
        <w:rPr>
          <w:rFonts w:ascii="Arial" w:eastAsia="Calibri" w:hAnsi="Arial" w:cs="Arial"/>
          <w:sz w:val="24"/>
          <w:szCs w:val="24"/>
        </w:rPr>
        <w:t>IN THE MATTER BETWEEN:</w:t>
      </w:r>
    </w:p>
    <w:p w:rsidR="00D36A05" w:rsidRDefault="00D36A05">
      <w:pPr>
        <w:pStyle w:val="Standard"/>
        <w:spacing w:line="360" w:lineRule="auto"/>
        <w:rPr>
          <w:rFonts w:ascii="Arial" w:eastAsia="Calibri" w:hAnsi="Arial" w:cs="Arial"/>
          <w:b/>
          <w:sz w:val="24"/>
          <w:szCs w:val="24"/>
        </w:rPr>
      </w:pPr>
    </w:p>
    <w:p w:rsidR="00D36A05" w:rsidRDefault="00882332">
      <w:pPr>
        <w:pStyle w:val="Standard"/>
        <w:spacing w:line="360" w:lineRule="auto"/>
        <w:rPr>
          <w:rFonts w:ascii="Arial" w:hAnsi="Arial" w:cs="Arial"/>
          <w:b/>
          <w:bCs/>
          <w:sz w:val="24"/>
          <w:szCs w:val="24"/>
        </w:rPr>
      </w:pPr>
      <w:r>
        <w:rPr>
          <w:rFonts w:ascii="Arial" w:hAnsi="Arial" w:cs="Arial"/>
          <w:b/>
          <w:bCs/>
          <w:sz w:val="24"/>
          <w:szCs w:val="24"/>
        </w:rPr>
        <w:t xml:space="preserve">SECRETARY OF THE JUDICIAL COMMISSION </w:t>
      </w:r>
    </w:p>
    <w:p w:rsidR="00D36A05" w:rsidRDefault="00882332">
      <w:pPr>
        <w:pStyle w:val="Standard"/>
        <w:spacing w:line="360" w:lineRule="auto"/>
        <w:rPr>
          <w:rFonts w:ascii="Arial" w:hAnsi="Arial" w:cs="Arial"/>
          <w:b/>
          <w:bCs/>
          <w:sz w:val="24"/>
          <w:szCs w:val="24"/>
        </w:rPr>
      </w:pPr>
      <w:r>
        <w:rPr>
          <w:rFonts w:ascii="Arial" w:hAnsi="Arial" w:cs="Arial"/>
          <w:b/>
          <w:bCs/>
          <w:sz w:val="24"/>
          <w:szCs w:val="24"/>
        </w:rPr>
        <w:t xml:space="preserve">OF INQUIRY </w:t>
      </w:r>
      <w:proofErr w:type="gramStart"/>
      <w:r>
        <w:rPr>
          <w:rFonts w:ascii="Arial" w:hAnsi="Arial" w:cs="Arial"/>
          <w:b/>
          <w:bCs/>
          <w:sz w:val="24"/>
          <w:szCs w:val="24"/>
        </w:rPr>
        <w:t>INTO  ALLEGATION</w:t>
      </w:r>
      <w:proofErr w:type="gramEnd"/>
      <w:r>
        <w:rPr>
          <w:rFonts w:ascii="Arial" w:hAnsi="Arial" w:cs="Arial"/>
          <w:b/>
          <w:bCs/>
          <w:sz w:val="24"/>
          <w:szCs w:val="24"/>
        </w:rPr>
        <w:t xml:space="preserve"> OF STATE CAPTURE,</w:t>
      </w:r>
    </w:p>
    <w:p w:rsidR="00D36A05" w:rsidRDefault="00882332">
      <w:pPr>
        <w:pStyle w:val="Standard"/>
        <w:spacing w:line="360" w:lineRule="auto"/>
        <w:rPr>
          <w:rFonts w:ascii="Arial" w:hAnsi="Arial" w:cs="Arial"/>
          <w:b/>
          <w:bCs/>
          <w:sz w:val="24"/>
          <w:szCs w:val="24"/>
        </w:rPr>
      </w:pPr>
      <w:r>
        <w:rPr>
          <w:rFonts w:ascii="Arial" w:hAnsi="Arial" w:cs="Arial"/>
          <w:b/>
          <w:bCs/>
          <w:sz w:val="24"/>
          <w:szCs w:val="24"/>
        </w:rPr>
        <w:t xml:space="preserve"> CORRUPTION AND FRAUD IN THE PUBLIC SECTOR </w:t>
      </w:r>
    </w:p>
    <w:p w:rsidR="00D36A05" w:rsidRDefault="00882332">
      <w:pPr>
        <w:pStyle w:val="Standard"/>
        <w:spacing w:line="360" w:lineRule="auto"/>
        <w:rPr>
          <w:rFonts w:ascii="Arial" w:hAnsi="Arial" w:cs="Arial"/>
          <w:b/>
          <w:sz w:val="24"/>
          <w:szCs w:val="24"/>
        </w:rPr>
      </w:pPr>
      <w:r>
        <w:rPr>
          <w:rFonts w:ascii="Arial" w:hAnsi="Arial" w:cs="Arial"/>
          <w:b/>
          <w:bCs/>
          <w:sz w:val="24"/>
          <w:szCs w:val="24"/>
        </w:rPr>
        <w:t>INCLUDING ORGANS OF STATE</w:t>
      </w:r>
      <w:r>
        <w:rPr>
          <w:rFonts w:ascii="Arial" w:eastAsia="Calibri" w:hAnsi="Arial" w:cs="Arial"/>
          <w:b/>
          <w:sz w:val="24"/>
          <w:szCs w:val="24"/>
        </w:rPr>
        <w:t xml:space="preserve">      </w:t>
      </w:r>
      <w:r>
        <w:rPr>
          <w:rFonts w:ascii="Arial" w:eastAsia="Calibri" w:hAnsi="Arial" w:cs="Arial"/>
          <w:b/>
          <w:sz w:val="24"/>
          <w:szCs w:val="24"/>
        </w:rPr>
        <w:tab/>
      </w:r>
      <w:r>
        <w:rPr>
          <w:rFonts w:ascii="Arial" w:eastAsia="Calibri" w:hAnsi="Arial" w:cs="Arial"/>
          <w:b/>
          <w:sz w:val="24"/>
          <w:szCs w:val="24"/>
        </w:rPr>
        <w:tab/>
      </w:r>
      <w:r>
        <w:rPr>
          <w:rFonts w:ascii="Arial" w:eastAsia="Calibri" w:hAnsi="Arial" w:cs="Arial"/>
          <w:b/>
          <w:sz w:val="24"/>
          <w:szCs w:val="24"/>
        </w:rPr>
        <w:tab/>
      </w:r>
      <w:r>
        <w:rPr>
          <w:rFonts w:ascii="Arial" w:eastAsia="Calibri" w:hAnsi="Arial" w:cs="Arial"/>
          <w:b/>
          <w:sz w:val="24"/>
          <w:szCs w:val="24"/>
        </w:rPr>
        <w:tab/>
      </w:r>
      <w:r>
        <w:rPr>
          <w:rFonts w:ascii="Arial" w:eastAsia="Calibri" w:hAnsi="Arial" w:cs="Arial"/>
          <w:b/>
          <w:bCs/>
          <w:sz w:val="24"/>
          <w:szCs w:val="24"/>
        </w:rPr>
        <w:t>1</w:t>
      </w:r>
      <w:r>
        <w:rPr>
          <w:rFonts w:ascii="Arial" w:eastAsia="Calibri" w:hAnsi="Arial" w:cs="Arial"/>
          <w:b/>
          <w:bCs/>
          <w:sz w:val="24"/>
          <w:szCs w:val="24"/>
          <w:vertAlign w:val="superscript"/>
        </w:rPr>
        <w:t>ST</w:t>
      </w:r>
      <w:r>
        <w:rPr>
          <w:rFonts w:ascii="Arial" w:eastAsia="Calibri" w:hAnsi="Arial" w:cs="Arial"/>
          <w:b/>
          <w:bCs/>
          <w:sz w:val="24"/>
          <w:szCs w:val="24"/>
        </w:rPr>
        <w:t>APPLICANT</w:t>
      </w:r>
    </w:p>
    <w:p w:rsidR="00D36A05" w:rsidRDefault="00D36A05">
      <w:pPr>
        <w:pStyle w:val="Standard"/>
        <w:spacing w:line="360" w:lineRule="auto"/>
        <w:rPr>
          <w:rFonts w:ascii="Arial" w:eastAsia="Calibri" w:hAnsi="Arial" w:cs="Arial"/>
          <w:b/>
          <w:sz w:val="24"/>
          <w:szCs w:val="24"/>
        </w:rPr>
      </w:pPr>
    </w:p>
    <w:p w:rsidR="00D36A05" w:rsidRDefault="00882332">
      <w:pPr>
        <w:pStyle w:val="Standard"/>
        <w:spacing w:line="360" w:lineRule="auto"/>
        <w:rPr>
          <w:rFonts w:ascii="Arial" w:eastAsia="Calibri" w:hAnsi="Arial" w:cs="Arial"/>
          <w:b/>
          <w:sz w:val="24"/>
          <w:szCs w:val="24"/>
        </w:rPr>
      </w:pPr>
      <w:r>
        <w:rPr>
          <w:rFonts w:ascii="Arial" w:eastAsia="Calibri" w:hAnsi="Arial" w:cs="Arial"/>
          <w:b/>
          <w:sz w:val="24"/>
          <w:szCs w:val="24"/>
        </w:rPr>
        <w:t>AND</w:t>
      </w:r>
    </w:p>
    <w:p w:rsidR="00D36A05" w:rsidRDefault="00D36A05">
      <w:pPr>
        <w:pStyle w:val="Standard"/>
        <w:spacing w:line="360" w:lineRule="auto"/>
        <w:rPr>
          <w:rFonts w:ascii="Arial" w:eastAsia="Calibri" w:hAnsi="Arial" w:cs="Arial"/>
          <w:b/>
          <w:sz w:val="24"/>
          <w:szCs w:val="24"/>
        </w:rPr>
      </w:pPr>
    </w:p>
    <w:p w:rsidR="00D36A05" w:rsidRDefault="00882332">
      <w:pPr>
        <w:pStyle w:val="Standard"/>
        <w:spacing w:line="360" w:lineRule="auto"/>
        <w:rPr>
          <w:rFonts w:ascii="Arial" w:eastAsia="Calibri" w:hAnsi="Arial" w:cs="Arial"/>
          <w:b/>
          <w:bCs/>
          <w:sz w:val="24"/>
          <w:szCs w:val="24"/>
        </w:rPr>
      </w:pPr>
      <w:r>
        <w:rPr>
          <w:rFonts w:ascii="Arial" w:hAnsi="Arial" w:cs="Arial"/>
          <w:b/>
          <w:bCs/>
          <w:sz w:val="24"/>
          <w:szCs w:val="24"/>
        </w:rPr>
        <w:t xml:space="preserve">JACOB GEDLEYIHLEKISAZUMA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eastAsia="Calibri" w:hAnsi="Arial" w:cs="Arial"/>
          <w:b/>
          <w:sz w:val="24"/>
          <w:szCs w:val="24"/>
        </w:rPr>
        <w:tab/>
      </w:r>
      <w:r>
        <w:rPr>
          <w:rFonts w:ascii="Arial" w:eastAsia="Calibri" w:hAnsi="Arial" w:cs="Arial"/>
          <w:b/>
          <w:bCs/>
          <w:sz w:val="24"/>
          <w:szCs w:val="24"/>
        </w:rPr>
        <w:t>1</w:t>
      </w:r>
      <w:r>
        <w:rPr>
          <w:rFonts w:ascii="Arial" w:eastAsia="Calibri" w:hAnsi="Arial" w:cs="Arial"/>
          <w:b/>
          <w:bCs/>
          <w:sz w:val="24"/>
          <w:szCs w:val="24"/>
          <w:vertAlign w:val="superscript"/>
        </w:rPr>
        <w:t xml:space="preserve">ST </w:t>
      </w:r>
      <w:r>
        <w:rPr>
          <w:rFonts w:ascii="Arial" w:eastAsia="Calibri" w:hAnsi="Arial" w:cs="Arial"/>
          <w:b/>
          <w:bCs/>
          <w:sz w:val="24"/>
          <w:szCs w:val="24"/>
        </w:rPr>
        <w:t>RESPONDENT</w:t>
      </w:r>
    </w:p>
    <w:p w:rsidR="00D36A05" w:rsidRDefault="00D36A05">
      <w:pPr>
        <w:pStyle w:val="Standard"/>
        <w:spacing w:line="360" w:lineRule="auto"/>
        <w:rPr>
          <w:rFonts w:ascii="Arial" w:eastAsia="Calibri" w:hAnsi="Arial" w:cs="Arial"/>
          <w:b/>
          <w:bCs/>
          <w:sz w:val="24"/>
          <w:szCs w:val="24"/>
        </w:rPr>
      </w:pPr>
    </w:p>
    <w:p w:rsidR="00D36A05" w:rsidRDefault="00882332">
      <w:pPr>
        <w:pStyle w:val="Standard"/>
        <w:spacing w:line="360" w:lineRule="auto"/>
        <w:rPr>
          <w:rFonts w:ascii="Arial" w:hAnsi="Arial" w:cs="Arial"/>
          <w:b/>
          <w:sz w:val="24"/>
          <w:szCs w:val="24"/>
        </w:rPr>
      </w:pPr>
      <w:r>
        <w:rPr>
          <w:rFonts w:ascii="Arial" w:hAnsi="Arial" w:cs="Arial"/>
          <w:b/>
          <w:sz w:val="24"/>
          <w:szCs w:val="24"/>
        </w:rPr>
        <w:t>MINISTER OF POLICE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roofErr w:type="gramStart"/>
      <w:r>
        <w:rPr>
          <w:rFonts w:ascii="Arial" w:hAnsi="Arial" w:cs="Arial"/>
          <w:b/>
          <w:sz w:val="24"/>
          <w:szCs w:val="24"/>
        </w:rPr>
        <w:t>2</w:t>
      </w:r>
      <w:r>
        <w:rPr>
          <w:rFonts w:ascii="Arial" w:hAnsi="Arial" w:cs="Arial"/>
          <w:b/>
          <w:sz w:val="24"/>
          <w:szCs w:val="24"/>
          <w:vertAlign w:val="superscript"/>
        </w:rPr>
        <w:t>ND</w:t>
      </w:r>
      <w:r>
        <w:rPr>
          <w:rFonts w:ascii="Arial" w:hAnsi="Arial" w:cs="Arial"/>
          <w:b/>
          <w:sz w:val="24"/>
          <w:szCs w:val="24"/>
        </w:rPr>
        <w:t xml:space="preserve"> </w:t>
      </w:r>
      <w:r>
        <w:rPr>
          <w:rFonts w:ascii="Arial" w:eastAsia="Calibri" w:hAnsi="Arial" w:cs="Arial"/>
          <w:b/>
          <w:bCs/>
          <w:sz w:val="24"/>
          <w:szCs w:val="24"/>
          <w:vertAlign w:val="superscript"/>
        </w:rPr>
        <w:t xml:space="preserve"> </w:t>
      </w:r>
      <w:r>
        <w:rPr>
          <w:rFonts w:ascii="Arial" w:eastAsia="Calibri" w:hAnsi="Arial" w:cs="Arial"/>
          <w:b/>
          <w:bCs/>
          <w:sz w:val="24"/>
          <w:szCs w:val="24"/>
        </w:rPr>
        <w:t>RESPONDENT</w:t>
      </w:r>
      <w:proofErr w:type="gramEnd"/>
    </w:p>
    <w:p w:rsidR="00D36A05" w:rsidRDefault="00D36A05">
      <w:pPr>
        <w:pStyle w:val="Standard"/>
        <w:spacing w:line="360" w:lineRule="auto"/>
        <w:rPr>
          <w:rFonts w:ascii="Arial" w:hAnsi="Arial" w:cs="Arial"/>
          <w:b/>
          <w:sz w:val="24"/>
          <w:szCs w:val="24"/>
        </w:rPr>
      </w:pPr>
    </w:p>
    <w:p w:rsidR="00D36A05" w:rsidRDefault="00882332">
      <w:pPr>
        <w:pStyle w:val="Standard"/>
        <w:spacing w:line="360" w:lineRule="auto"/>
        <w:rPr>
          <w:rFonts w:ascii="Arial" w:hAnsi="Arial" w:cs="Arial"/>
          <w:b/>
          <w:sz w:val="24"/>
          <w:szCs w:val="24"/>
        </w:rPr>
      </w:pPr>
      <w:r>
        <w:rPr>
          <w:rFonts w:ascii="Arial" w:hAnsi="Arial" w:cs="Arial"/>
          <w:b/>
          <w:sz w:val="24"/>
          <w:szCs w:val="24"/>
        </w:rPr>
        <w:t xml:space="preserve">NATIONAL COMMISSION OF THE </w:t>
      </w:r>
    </w:p>
    <w:p w:rsidR="00D36A05" w:rsidRDefault="00882332">
      <w:pPr>
        <w:pStyle w:val="Standard"/>
        <w:spacing w:line="360" w:lineRule="auto"/>
        <w:rPr>
          <w:rFonts w:ascii="Arial" w:hAnsi="Arial" w:cs="Arial"/>
          <w:b/>
          <w:sz w:val="24"/>
          <w:szCs w:val="24"/>
        </w:rPr>
      </w:pPr>
      <w:r>
        <w:rPr>
          <w:rFonts w:ascii="Arial" w:hAnsi="Arial" w:cs="Arial"/>
          <w:b/>
          <w:sz w:val="24"/>
          <w:szCs w:val="24"/>
        </w:rPr>
        <w:t xml:space="preserve">SOUTH AFRICAN POLICE SERVICE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roofErr w:type="gramStart"/>
      <w:r>
        <w:rPr>
          <w:rFonts w:ascii="Arial" w:hAnsi="Arial" w:cs="Arial"/>
          <w:b/>
          <w:sz w:val="24"/>
          <w:szCs w:val="24"/>
        </w:rPr>
        <w:t>3</w:t>
      </w:r>
      <w:r>
        <w:rPr>
          <w:rFonts w:ascii="Arial" w:hAnsi="Arial" w:cs="Arial"/>
          <w:b/>
          <w:sz w:val="24"/>
          <w:szCs w:val="24"/>
          <w:vertAlign w:val="superscript"/>
        </w:rPr>
        <w:t>RD</w:t>
      </w:r>
      <w:r>
        <w:rPr>
          <w:rFonts w:ascii="Arial" w:hAnsi="Arial" w:cs="Arial"/>
          <w:b/>
          <w:sz w:val="24"/>
          <w:szCs w:val="24"/>
        </w:rPr>
        <w:t xml:space="preserve"> </w:t>
      </w:r>
      <w:r>
        <w:rPr>
          <w:rFonts w:ascii="Arial" w:eastAsia="Calibri" w:hAnsi="Arial" w:cs="Arial"/>
          <w:b/>
          <w:bCs/>
          <w:sz w:val="24"/>
          <w:szCs w:val="24"/>
          <w:vertAlign w:val="superscript"/>
        </w:rPr>
        <w:t xml:space="preserve"> </w:t>
      </w:r>
      <w:r>
        <w:rPr>
          <w:rFonts w:ascii="Arial" w:eastAsia="Calibri" w:hAnsi="Arial" w:cs="Arial"/>
          <w:b/>
          <w:bCs/>
          <w:sz w:val="24"/>
          <w:szCs w:val="24"/>
        </w:rPr>
        <w:t>RESPONDENT</w:t>
      </w:r>
      <w:proofErr w:type="gramEnd"/>
    </w:p>
    <w:p w:rsidR="00D36A05" w:rsidRDefault="00D36A05">
      <w:pPr>
        <w:pStyle w:val="Standard"/>
        <w:spacing w:line="360" w:lineRule="auto"/>
        <w:rPr>
          <w:rFonts w:ascii="Arial" w:eastAsia="Calibri" w:hAnsi="Arial" w:cs="Arial"/>
          <w:b/>
          <w:sz w:val="24"/>
          <w:szCs w:val="24"/>
        </w:rPr>
      </w:pPr>
    </w:p>
    <w:p w:rsidR="00D36A05" w:rsidRDefault="00D36A05">
      <w:pPr>
        <w:pStyle w:val="Standard"/>
        <w:pBdr>
          <w:top w:val="single" w:sz="12" w:space="1" w:color="000001"/>
          <w:bottom w:val="single" w:sz="12" w:space="18" w:color="000001"/>
        </w:pBdr>
        <w:spacing w:after="200" w:line="360" w:lineRule="auto"/>
        <w:jc w:val="center"/>
        <w:rPr>
          <w:rFonts w:ascii="Arial" w:eastAsia="Calibri" w:hAnsi="Arial" w:cs="Arial"/>
          <w:sz w:val="24"/>
          <w:szCs w:val="24"/>
        </w:rPr>
      </w:pPr>
    </w:p>
    <w:p w:rsidR="00D36A05" w:rsidRDefault="002D13B3" w:rsidP="002D13B3">
      <w:pPr>
        <w:pStyle w:val="Standard"/>
        <w:pBdr>
          <w:top w:val="single" w:sz="12" w:space="1" w:color="000001"/>
          <w:bottom w:val="single" w:sz="12" w:space="18" w:color="000001"/>
        </w:pBdr>
        <w:tabs>
          <w:tab w:val="left" w:pos="3540"/>
          <w:tab w:val="center" w:pos="4320"/>
        </w:tabs>
        <w:spacing w:after="200" w:line="360" w:lineRule="auto"/>
        <w:rPr>
          <w:rFonts w:ascii="Arial" w:hAnsi="Arial" w:cs="Arial"/>
          <w:b/>
          <w:sz w:val="24"/>
          <w:szCs w:val="24"/>
        </w:rPr>
      </w:pPr>
      <w:r>
        <w:rPr>
          <w:rFonts w:ascii="Arial" w:eastAsia="Calibri" w:hAnsi="Arial" w:cs="Arial"/>
          <w:b/>
          <w:sz w:val="24"/>
          <w:szCs w:val="24"/>
        </w:rPr>
        <w:tab/>
        <w:t>FOUNDING AFFIDAVIT</w:t>
      </w:r>
    </w:p>
    <w:p w:rsidR="00D36A05" w:rsidRDefault="00882332">
      <w:pPr>
        <w:spacing w:line="360" w:lineRule="auto"/>
        <w:rPr>
          <w:rFonts w:ascii="Arial" w:hAnsi="Arial" w:cs="Arial"/>
        </w:rPr>
      </w:pPr>
      <w:r>
        <w:rPr>
          <w:rFonts w:ascii="Arial" w:hAnsi="Arial" w:cs="Arial"/>
        </w:rPr>
        <w:t>I, the undersigned,</w:t>
      </w:r>
    </w:p>
    <w:p w:rsidR="00D36A05" w:rsidRDefault="00882332">
      <w:pPr>
        <w:spacing w:line="360" w:lineRule="auto"/>
        <w:rPr>
          <w:rFonts w:ascii="Arial" w:hAnsi="Arial" w:cs="Arial"/>
        </w:rPr>
      </w:pPr>
      <w:proofErr w:type="spellStart"/>
      <w:r>
        <w:rPr>
          <w:rFonts w:ascii="Arial" w:hAnsi="Arial" w:cs="Arial"/>
        </w:rPr>
        <w:t>Bontshitswe</w:t>
      </w:r>
      <w:proofErr w:type="spellEnd"/>
      <w:r>
        <w:rPr>
          <w:rFonts w:ascii="Arial" w:hAnsi="Arial" w:cs="Arial"/>
        </w:rPr>
        <w:t xml:space="preserve"> </w:t>
      </w:r>
      <w:proofErr w:type="spellStart"/>
      <w:r>
        <w:rPr>
          <w:rFonts w:ascii="Arial" w:hAnsi="Arial" w:cs="Arial"/>
        </w:rPr>
        <w:t>Preddy</w:t>
      </w:r>
      <w:proofErr w:type="spellEnd"/>
      <w:r>
        <w:rPr>
          <w:rFonts w:ascii="Arial" w:hAnsi="Arial" w:cs="Arial"/>
        </w:rPr>
        <w:t xml:space="preserve"> </w:t>
      </w:r>
      <w:proofErr w:type="spellStart"/>
      <w:r>
        <w:rPr>
          <w:rFonts w:ascii="Arial" w:hAnsi="Arial" w:cs="Arial"/>
        </w:rPr>
        <w:t>Mothopeng</w:t>
      </w:r>
      <w:proofErr w:type="spellEnd"/>
      <w:r>
        <w:rPr>
          <w:rFonts w:ascii="Arial" w:hAnsi="Arial" w:cs="Arial"/>
        </w:rPr>
        <w:t xml:space="preserve"> </w:t>
      </w:r>
      <w:proofErr w:type="spellStart"/>
      <w:r>
        <w:rPr>
          <w:rFonts w:ascii="Arial" w:hAnsi="Arial" w:cs="Arial"/>
        </w:rPr>
        <w:t>Msieleng</w:t>
      </w:r>
      <w:proofErr w:type="spellEnd"/>
    </w:p>
    <w:p w:rsidR="00D36A05" w:rsidRDefault="00D36A05">
      <w:pPr>
        <w:spacing w:line="360" w:lineRule="auto"/>
        <w:rPr>
          <w:rFonts w:ascii="Arial" w:hAnsi="Arial" w:cs="Arial"/>
        </w:rPr>
      </w:pPr>
    </w:p>
    <w:p w:rsidR="00D36A05" w:rsidRDefault="00882332">
      <w:pPr>
        <w:spacing w:line="360" w:lineRule="auto"/>
        <w:rPr>
          <w:rFonts w:ascii="Arial" w:hAnsi="Arial" w:cs="Arial"/>
        </w:rPr>
      </w:pPr>
      <w:r>
        <w:rPr>
          <w:rFonts w:ascii="Arial" w:hAnsi="Arial" w:cs="Arial"/>
        </w:rPr>
        <w:t>Do hereby make oath and state –</w:t>
      </w:r>
    </w:p>
    <w:p w:rsidR="00D36A05" w:rsidRDefault="00D36A05">
      <w:pPr>
        <w:pStyle w:val="ListParagraph"/>
        <w:spacing w:after="200" w:line="360" w:lineRule="auto"/>
        <w:ind w:left="900"/>
        <w:contextualSpacing/>
        <w:rPr>
          <w:rFonts w:ascii="Arial" w:hAnsi="Arial" w:cs="Arial"/>
          <w:sz w:val="24"/>
          <w:szCs w:val="24"/>
        </w:rPr>
      </w:pPr>
    </w:p>
    <w:p w:rsidR="00D36A05" w:rsidRDefault="00882332">
      <w:pPr>
        <w:pStyle w:val="ListParagraph"/>
        <w:numPr>
          <w:ilvl w:val="0"/>
          <w:numId w:val="1"/>
        </w:numPr>
        <w:spacing w:after="200" w:line="360" w:lineRule="auto"/>
        <w:ind w:left="900" w:hanging="900"/>
        <w:contextualSpacing/>
        <w:rPr>
          <w:rFonts w:ascii="Arial" w:hAnsi="Arial" w:cs="Arial"/>
          <w:sz w:val="24"/>
          <w:szCs w:val="24"/>
        </w:rPr>
      </w:pPr>
      <w:r>
        <w:rPr>
          <w:rFonts w:ascii="Arial" w:hAnsi="Arial" w:cs="Arial"/>
          <w:sz w:val="24"/>
          <w:szCs w:val="24"/>
        </w:rPr>
        <w:lastRenderedPageBreak/>
        <w:t xml:space="preserve">I am a chairperson of </w:t>
      </w:r>
      <w:proofErr w:type="spellStart"/>
      <w:r>
        <w:rPr>
          <w:rFonts w:ascii="Arial" w:hAnsi="Arial" w:cs="Arial"/>
          <w:sz w:val="24"/>
          <w:szCs w:val="24"/>
        </w:rPr>
        <w:t>Hola</w:t>
      </w:r>
      <w:proofErr w:type="spellEnd"/>
      <w:r>
        <w:rPr>
          <w:rFonts w:ascii="Arial" w:hAnsi="Arial" w:cs="Arial"/>
          <w:sz w:val="24"/>
          <w:szCs w:val="24"/>
        </w:rPr>
        <w:t xml:space="preserve"> Bon Renaissance Foundation (HBRF), the African Empowerment and defender of the human race</w:t>
      </w:r>
      <w:proofErr w:type="gramStart"/>
      <w:r>
        <w:rPr>
          <w:rFonts w:ascii="Arial" w:hAnsi="Arial" w:cs="Arial"/>
          <w:sz w:val="24"/>
          <w:szCs w:val="24"/>
        </w:rPr>
        <w:t>,  herein</w:t>
      </w:r>
      <w:proofErr w:type="gramEnd"/>
      <w:r>
        <w:rPr>
          <w:rFonts w:ascii="Arial" w:hAnsi="Arial" w:cs="Arial"/>
          <w:sz w:val="24"/>
          <w:szCs w:val="24"/>
        </w:rPr>
        <w:t xml:space="preserve"> shall be referred to as HBRF. I am duly authorized by the board to Institute this application and to depose to this affidavit on behalf.</w:t>
      </w:r>
    </w:p>
    <w:p w:rsidR="00E70C39" w:rsidRDefault="00E70C39" w:rsidP="00E70C39">
      <w:pPr>
        <w:pStyle w:val="ListParagraph"/>
        <w:spacing w:after="200" w:line="360" w:lineRule="auto"/>
        <w:ind w:left="900"/>
        <w:contextualSpacing/>
        <w:rPr>
          <w:rFonts w:ascii="Arial" w:hAnsi="Arial" w:cs="Arial"/>
          <w:sz w:val="24"/>
          <w:szCs w:val="24"/>
        </w:rPr>
      </w:pPr>
    </w:p>
    <w:p w:rsidR="00E70C39" w:rsidRPr="00E70C39" w:rsidRDefault="00E70C39" w:rsidP="00E70C39">
      <w:pPr>
        <w:pStyle w:val="ListParagraph"/>
        <w:numPr>
          <w:ilvl w:val="1"/>
          <w:numId w:val="1"/>
        </w:numPr>
        <w:spacing w:after="200" w:line="360" w:lineRule="auto"/>
        <w:contextualSpacing/>
        <w:rPr>
          <w:rFonts w:ascii="Arial" w:hAnsi="Arial" w:cs="Arial"/>
          <w:sz w:val="24"/>
          <w:szCs w:val="24"/>
        </w:rPr>
      </w:pPr>
      <w:r w:rsidRPr="00E70C39">
        <w:rPr>
          <w:rFonts w:ascii="Arial" w:hAnsi="Arial" w:cs="Arial"/>
          <w:sz w:val="24"/>
          <w:szCs w:val="24"/>
        </w:rPr>
        <w:t xml:space="preserve">I am a chairperson of </w:t>
      </w:r>
      <w:proofErr w:type="spellStart"/>
      <w:r w:rsidRPr="00E70C39">
        <w:rPr>
          <w:rFonts w:ascii="Arial" w:hAnsi="Arial" w:cs="Arial"/>
          <w:sz w:val="24"/>
          <w:szCs w:val="24"/>
        </w:rPr>
        <w:t>Hola</w:t>
      </w:r>
      <w:proofErr w:type="spellEnd"/>
      <w:r w:rsidRPr="00E70C39">
        <w:rPr>
          <w:rFonts w:ascii="Arial" w:hAnsi="Arial" w:cs="Arial"/>
          <w:sz w:val="24"/>
          <w:szCs w:val="24"/>
        </w:rPr>
        <w:t xml:space="preserve"> Bon Renaissance Foundation (HBRF), the African Empowerment and defender of the human race</w:t>
      </w:r>
      <w:proofErr w:type="gramStart"/>
      <w:r w:rsidRPr="00E70C39">
        <w:rPr>
          <w:rFonts w:ascii="Arial" w:hAnsi="Arial" w:cs="Arial"/>
          <w:sz w:val="24"/>
          <w:szCs w:val="24"/>
        </w:rPr>
        <w:t>,  herein</w:t>
      </w:r>
      <w:proofErr w:type="gramEnd"/>
      <w:r w:rsidRPr="00E70C39">
        <w:rPr>
          <w:rFonts w:ascii="Arial" w:hAnsi="Arial" w:cs="Arial"/>
          <w:sz w:val="24"/>
          <w:szCs w:val="24"/>
        </w:rPr>
        <w:t xml:space="preserve"> shall be referred to as HBRF. I am duly authorized by the board to Institute this application and to depose to this affidavit on behalf. HBRF objectives are set out in the constitution which is an organization that advance Social justice, equal justice,  the rule of law, the African empowerment and defender of Democracy  </w:t>
      </w:r>
    </w:p>
    <w:p w:rsidR="00E70C39" w:rsidRPr="00E70C39" w:rsidRDefault="00E70C39" w:rsidP="00E70C39">
      <w:pPr>
        <w:pStyle w:val="ListParagraph"/>
        <w:spacing w:after="200" w:line="360" w:lineRule="auto"/>
        <w:ind w:left="1440"/>
        <w:contextualSpacing/>
        <w:rPr>
          <w:rFonts w:ascii="Arial" w:hAnsi="Arial" w:cs="Arial"/>
          <w:sz w:val="24"/>
          <w:szCs w:val="24"/>
        </w:rPr>
      </w:pPr>
    </w:p>
    <w:p w:rsidR="00E70C39" w:rsidRPr="00E70C39" w:rsidRDefault="00E70C39" w:rsidP="00E70C39">
      <w:pPr>
        <w:pStyle w:val="ListParagraph"/>
        <w:numPr>
          <w:ilvl w:val="1"/>
          <w:numId w:val="1"/>
        </w:numPr>
        <w:spacing w:after="200" w:line="360" w:lineRule="auto"/>
        <w:contextualSpacing/>
        <w:rPr>
          <w:rFonts w:ascii="Arial" w:hAnsi="Arial" w:cs="Arial"/>
          <w:sz w:val="24"/>
          <w:szCs w:val="24"/>
        </w:rPr>
      </w:pPr>
      <w:r w:rsidRPr="00E70C39">
        <w:rPr>
          <w:rFonts w:ascii="Arial" w:hAnsi="Arial" w:cs="Arial"/>
          <w:sz w:val="24"/>
          <w:szCs w:val="24"/>
        </w:rPr>
        <w:t xml:space="preserve"> Since its inception </w:t>
      </w:r>
      <w:proofErr w:type="spellStart"/>
      <w:r w:rsidRPr="00E70C39">
        <w:rPr>
          <w:rFonts w:ascii="Arial" w:hAnsi="Arial" w:cs="Arial"/>
          <w:sz w:val="24"/>
          <w:szCs w:val="24"/>
        </w:rPr>
        <w:t>Hola</w:t>
      </w:r>
      <w:proofErr w:type="spellEnd"/>
      <w:r w:rsidRPr="00E70C39">
        <w:rPr>
          <w:rFonts w:ascii="Arial" w:hAnsi="Arial" w:cs="Arial"/>
          <w:sz w:val="24"/>
          <w:szCs w:val="24"/>
        </w:rPr>
        <w:t xml:space="preserve"> Bon Renaissance (HBR) Foundation “The African Empowerment” in 2004, it has been a Non-Profit Organization and also non Political aligned/affiliated organization, which aims to address and encourage equal justice for all</w:t>
      </w:r>
    </w:p>
    <w:p w:rsidR="00E70C39" w:rsidRPr="00E70C39" w:rsidRDefault="00E70C39" w:rsidP="00E70C39">
      <w:pPr>
        <w:pStyle w:val="ListParagraph"/>
        <w:spacing w:after="200" w:line="360" w:lineRule="auto"/>
        <w:ind w:left="1440"/>
        <w:contextualSpacing/>
        <w:rPr>
          <w:rFonts w:ascii="Arial" w:hAnsi="Arial" w:cs="Arial"/>
          <w:sz w:val="24"/>
          <w:szCs w:val="24"/>
        </w:rPr>
      </w:pPr>
    </w:p>
    <w:p w:rsidR="00E70C39" w:rsidRPr="00E70C39" w:rsidRDefault="00E70C39" w:rsidP="00E70C39">
      <w:pPr>
        <w:pStyle w:val="ListParagraph"/>
        <w:numPr>
          <w:ilvl w:val="1"/>
          <w:numId w:val="1"/>
        </w:numPr>
        <w:spacing w:after="200" w:line="360" w:lineRule="auto"/>
        <w:contextualSpacing/>
        <w:rPr>
          <w:rFonts w:ascii="Arial" w:hAnsi="Arial" w:cs="Arial"/>
          <w:sz w:val="24"/>
          <w:szCs w:val="24"/>
        </w:rPr>
      </w:pPr>
      <w:r w:rsidRPr="00E70C39">
        <w:rPr>
          <w:rFonts w:ascii="Arial" w:hAnsi="Arial" w:cs="Arial"/>
          <w:sz w:val="24"/>
          <w:szCs w:val="24"/>
        </w:rPr>
        <w:t>HBR Foundation is a voluntary association which is essentially defined by its constitution. Voluntary associations derive their character from their constitutions. (</w:t>
      </w:r>
      <w:proofErr w:type="spellStart"/>
      <w:proofErr w:type="gramStart"/>
      <w:r w:rsidRPr="00E70C39">
        <w:rPr>
          <w:rFonts w:ascii="Arial" w:hAnsi="Arial" w:cs="Arial"/>
          <w:sz w:val="24"/>
          <w:szCs w:val="24"/>
        </w:rPr>
        <w:t>wilken</w:t>
      </w:r>
      <w:proofErr w:type="spellEnd"/>
      <w:proofErr w:type="gramEnd"/>
      <w:r w:rsidRPr="00E70C39">
        <w:rPr>
          <w:rFonts w:ascii="Arial" w:hAnsi="Arial" w:cs="Arial"/>
          <w:sz w:val="24"/>
          <w:szCs w:val="24"/>
        </w:rPr>
        <w:t xml:space="preserve"> v </w:t>
      </w:r>
      <w:proofErr w:type="spellStart"/>
      <w:r w:rsidRPr="00E70C39">
        <w:rPr>
          <w:rFonts w:ascii="Arial" w:hAnsi="Arial" w:cs="Arial"/>
          <w:sz w:val="24"/>
          <w:szCs w:val="24"/>
        </w:rPr>
        <w:t>Brebner</w:t>
      </w:r>
      <w:proofErr w:type="spellEnd"/>
      <w:r w:rsidRPr="00E70C39">
        <w:rPr>
          <w:rFonts w:ascii="Arial" w:hAnsi="Arial" w:cs="Arial"/>
          <w:sz w:val="24"/>
          <w:szCs w:val="24"/>
        </w:rPr>
        <w:t xml:space="preserve">&amp; others 1935 AD 175 at 90). The constitution of the voluntary association will as a rule be construed benevolently and not narrow or restrictively the object is to empower and not to dis-empower the voluntary association from functioning efficiency and effectively (Deutsche </w:t>
      </w:r>
      <w:proofErr w:type="spellStart"/>
      <w:r w:rsidRPr="00E70C39">
        <w:rPr>
          <w:rFonts w:ascii="Arial" w:hAnsi="Arial" w:cs="Arial"/>
          <w:sz w:val="24"/>
          <w:szCs w:val="24"/>
        </w:rPr>
        <w:t>Evangelishsche</w:t>
      </w:r>
      <w:proofErr w:type="spellEnd"/>
      <w:r w:rsidRPr="00E70C39">
        <w:rPr>
          <w:rFonts w:ascii="Arial" w:hAnsi="Arial" w:cs="Arial"/>
          <w:sz w:val="24"/>
          <w:szCs w:val="24"/>
        </w:rPr>
        <w:t xml:space="preserve"> </w:t>
      </w:r>
      <w:proofErr w:type="spellStart"/>
      <w:r w:rsidRPr="00E70C39">
        <w:rPr>
          <w:rFonts w:ascii="Arial" w:hAnsi="Arial" w:cs="Arial"/>
          <w:sz w:val="24"/>
          <w:szCs w:val="24"/>
        </w:rPr>
        <w:t>Kirschezu</w:t>
      </w:r>
      <w:proofErr w:type="spellEnd"/>
      <w:r w:rsidRPr="00E70C39">
        <w:rPr>
          <w:rFonts w:ascii="Arial" w:hAnsi="Arial" w:cs="Arial"/>
          <w:sz w:val="24"/>
          <w:szCs w:val="24"/>
        </w:rPr>
        <w:t xml:space="preserve"> Pretoria v </w:t>
      </w:r>
      <w:proofErr w:type="spellStart"/>
      <w:r w:rsidRPr="00E70C39">
        <w:rPr>
          <w:rFonts w:ascii="Arial" w:hAnsi="Arial" w:cs="Arial"/>
          <w:sz w:val="24"/>
          <w:szCs w:val="24"/>
        </w:rPr>
        <w:t>Hoepner</w:t>
      </w:r>
      <w:proofErr w:type="spellEnd"/>
      <w:r w:rsidRPr="00E70C39">
        <w:rPr>
          <w:rFonts w:ascii="Arial" w:hAnsi="Arial" w:cs="Arial"/>
          <w:sz w:val="24"/>
          <w:szCs w:val="24"/>
        </w:rPr>
        <w:t xml:space="preserve"> 1911 TDP 218 at 232)</w:t>
      </w:r>
    </w:p>
    <w:p w:rsidR="00E70C39" w:rsidRDefault="00FE57E9" w:rsidP="00E70C39">
      <w:pPr>
        <w:pStyle w:val="ListParagraph"/>
        <w:numPr>
          <w:ilvl w:val="1"/>
          <w:numId w:val="1"/>
        </w:numPr>
        <w:spacing w:after="200" w:line="360" w:lineRule="auto"/>
        <w:contextualSpacing/>
        <w:rPr>
          <w:rFonts w:ascii="Arial" w:hAnsi="Arial" w:cs="Arial"/>
          <w:sz w:val="24"/>
          <w:szCs w:val="24"/>
        </w:rPr>
      </w:pPr>
      <w:r>
        <w:rPr>
          <w:rFonts w:ascii="Arial" w:hAnsi="Arial" w:cs="Arial"/>
          <w:sz w:val="24"/>
          <w:szCs w:val="24"/>
        </w:rPr>
        <w:t>I have been duly authorized to submit this application on behalf of HBRF with the Constitutional Court</w:t>
      </w:r>
    </w:p>
    <w:p w:rsidR="00D36A05" w:rsidRDefault="00D36A05">
      <w:pPr>
        <w:pStyle w:val="ListParagraph"/>
        <w:spacing w:line="360" w:lineRule="auto"/>
        <w:ind w:left="900" w:hanging="900"/>
        <w:rPr>
          <w:rFonts w:ascii="Arial" w:hAnsi="Arial" w:cs="Arial"/>
          <w:sz w:val="24"/>
          <w:szCs w:val="24"/>
        </w:rPr>
      </w:pPr>
    </w:p>
    <w:p w:rsidR="00D36A05" w:rsidRDefault="00882332" w:rsidP="002B4DAD">
      <w:pPr>
        <w:pStyle w:val="ListParagraph"/>
        <w:numPr>
          <w:ilvl w:val="0"/>
          <w:numId w:val="1"/>
        </w:numPr>
        <w:spacing w:line="360" w:lineRule="auto"/>
        <w:ind w:hanging="720"/>
        <w:rPr>
          <w:rFonts w:ascii="Arial" w:hAnsi="Arial" w:cs="Arial"/>
          <w:sz w:val="24"/>
          <w:szCs w:val="24"/>
        </w:rPr>
      </w:pPr>
      <w:r>
        <w:rPr>
          <w:rFonts w:ascii="Arial" w:hAnsi="Arial" w:cs="Arial"/>
          <w:sz w:val="24"/>
          <w:szCs w:val="24"/>
        </w:rPr>
        <w:lastRenderedPageBreak/>
        <w:t>The facts set out in this affidavit are within my personal knowledge and are to the best of my knowledge, true and correct, unless appears otherwise from the context.</w:t>
      </w:r>
    </w:p>
    <w:p w:rsidR="00D36A05" w:rsidRDefault="00D36A05">
      <w:pPr>
        <w:pStyle w:val="ListParagraph"/>
        <w:rPr>
          <w:rFonts w:ascii="Arial" w:hAnsi="Arial" w:cs="Arial"/>
          <w:sz w:val="24"/>
          <w:szCs w:val="24"/>
        </w:rPr>
      </w:pPr>
    </w:p>
    <w:p w:rsidR="00D36A05" w:rsidRDefault="00D36A05">
      <w:pPr>
        <w:pStyle w:val="ListParagraph"/>
        <w:rPr>
          <w:rFonts w:ascii="Arial" w:hAnsi="Arial" w:cs="Arial"/>
          <w:sz w:val="24"/>
          <w:szCs w:val="24"/>
        </w:rPr>
      </w:pPr>
    </w:p>
    <w:p w:rsidR="00D36A05" w:rsidRDefault="00882332" w:rsidP="002B4DAD">
      <w:pPr>
        <w:pStyle w:val="ListParagraph"/>
        <w:numPr>
          <w:ilvl w:val="0"/>
          <w:numId w:val="1"/>
        </w:numPr>
        <w:tabs>
          <w:tab w:val="left" w:pos="5040"/>
        </w:tabs>
        <w:spacing w:line="360" w:lineRule="auto"/>
        <w:ind w:hanging="720"/>
        <w:rPr>
          <w:rFonts w:ascii="Arial" w:hAnsi="Arial" w:cs="Arial"/>
          <w:sz w:val="24"/>
          <w:szCs w:val="24"/>
        </w:rPr>
      </w:pPr>
      <w:r>
        <w:rPr>
          <w:rFonts w:ascii="Arial" w:hAnsi="Arial" w:cs="Arial"/>
          <w:sz w:val="24"/>
          <w:szCs w:val="24"/>
        </w:rPr>
        <w:t xml:space="preserve">The Facts of which I depose are true and correct and are within my personal knowledge, except where it is apparent from the context </w:t>
      </w:r>
      <w:proofErr w:type="gramStart"/>
      <w:r>
        <w:rPr>
          <w:rFonts w:ascii="Arial" w:hAnsi="Arial" w:cs="Arial"/>
          <w:sz w:val="24"/>
          <w:szCs w:val="24"/>
        </w:rPr>
        <w:t>a</w:t>
      </w:r>
      <w:r w:rsidR="001670F8">
        <w:rPr>
          <w:rFonts w:ascii="Arial" w:hAnsi="Arial" w:cs="Arial"/>
          <w:sz w:val="24"/>
          <w:szCs w:val="24"/>
        </w:rPr>
        <w:t xml:space="preserve"> </w:t>
      </w:r>
      <w:r>
        <w:rPr>
          <w:rFonts w:ascii="Arial" w:hAnsi="Arial" w:cs="Arial"/>
          <w:sz w:val="24"/>
          <w:szCs w:val="24"/>
        </w:rPr>
        <w:t>that</w:t>
      </w:r>
      <w:proofErr w:type="gramEnd"/>
      <w:r>
        <w:rPr>
          <w:rFonts w:ascii="Arial" w:hAnsi="Arial" w:cs="Arial"/>
          <w:sz w:val="24"/>
          <w:szCs w:val="24"/>
        </w:rPr>
        <w:t xml:space="preserve"> they are not. Where I make submissions of </w:t>
      </w:r>
      <w:r w:rsidR="001670F8">
        <w:rPr>
          <w:rFonts w:ascii="Arial" w:hAnsi="Arial" w:cs="Arial"/>
          <w:sz w:val="24"/>
          <w:szCs w:val="24"/>
        </w:rPr>
        <w:t>law.</w:t>
      </w:r>
    </w:p>
    <w:p w:rsidR="00D36A05" w:rsidRPr="005E09A4" w:rsidRDefault="00D36A05">
      <w:pPr>
        <w:pStyle w:val="ListParagraph"/>
        <w:rPr>
          <w:rFonts w:ascii="Arial" w:hAnsi="Arial" w:cs="Arial"/>
          <w:b/>
          <w:sz w:val="24"/>
          <w:szCs w:val="24"/>
        </w:rPr>
      </w:pPr>
    </w:p>
    <w:p w:rsidR="001670F8" w:rsidRPr="005E09A4" w:rsidRDefault="001670F8" w:rsidP="001670F8">
      <w:pPr>
        <w:pStyle w:val="ListParagraph"/>
        <w:rPr>
          <w:rFonts w:ascii="Arial" w:hAnsi="Arial" w:cs="Arial"/>
          <w:b/>
          <w:sz w:val="24"/>
          <w:szCs w:val="24"/>
        </w:rPr>
      </w:pPr>
    </w:p>
    <w:p w:rsidR="001670F8" w:rsidRPr="005E09A4" w:rsidRDefault="001670F8" w:rsidP="001670F8">
      <w:pPr>
        <w:pStyle w:val="Standard"/>
        <w:spacing w:line="480" w:lineRule="auto"/>
        <w:jc w:val="both"/>
        <w:rPr>
          <w:rFonts w:ascii="Arial" w:hAnsi="Arial" w:cs="Arial"/>
          <w:b/>
          <w:sz w:val="24"/>
          <w:szCs w:val="24"/>
        </w:rPr>
      </w:pPr>
      <w:r w:rsidRPr="005E09A4">
        <w:rPr>
          <w:rFonts w:ascii="Arial" w:hAnsi="Arial" w:cs="Arial"/>
          <w:b/>
          <w:sz w:val="24"/>
          <w:szCs w:val="24"/>
        </w:rPr>
        <w:t xml:space="preserve">INTRODUCTION AND PURPOSE OF THIS APPLICATION </w:t>
      </w:r>
    </w:p>
    <w:p w:rsidR="00D36A05" w:rsidRDefault="00D36A05" w:rsidP="002B4DAD">
      <w:pPr>
        <w:pStyle w:val="ListParagraph"/>
        <w:ind w:hanging="720"/>
        <w:rPr>
          <w:rFonts w:ascii="Arial" w:hAnsi="Arial" w:cs="Arial"/>
          <w:sz w:val="24"/>
          <w:szCs w:val="24"/>
        </w:rPr>
      </w:pPr>
    </w:p>
    <w:p w:rsidR="00331C0F" w:rsidRDefault="00331C0F" w:rsidP="002B4DAD">
      <w:pPr>
        <w:pStyle w:val="ListParagraph"/>
        <w:ind w:hanging="720"/>
        <w:rPr>
          <w:rFonts w:ascii="Arial" w:hAnsi="Arial" w:cs="Arial"/>
          <w:sz w:val="24"/>
          <w:szCs w:val="24"/>
        </w:rPr>
      </w:pPr>
    </w:p>
    <w:p w:rsidR="00E13904" w:rsidRDefault="00E13904" w:rsidP="002B4DAD">
      <w:pPr>
        <w:pStyle w:val="Standard"/>
        <w:numPr>
          <w:ilvl w:val="0"/>
          <w:numId w:val="1"/>
        </w:numPr>
        <w:spacing w:line="360" w:lineRule="auto"/>
        <w:ind w:hanging="720"/>
        <w:rPr>
          <w:rFonts w:ascii="Arial" w:eastAsia="Calibri" w:hAnsi="Arial" w:cs="Arial"/>
          <w:b/>
          <w:sz w:val="24"/>
          <w:szCs w:val="24"/>
        </w:rPr>
      </w:pPr>
      <w:r>
        <w:rPr>
          <w:rFonts w:ascii="Arial" w:hAnsi="Arial" w:cs="Arial"/>
          <w:sz w:val="24"/>
          <w:szCs w:val="24"/>
        </w:rPr>
        <w:t xml:space="preserve">This is an application in terms of Rule 10 of the Rules of the Constitutional Court (“the Rules”), in terms of Which HBRF seeks leave to be admitted as an amicus curiae under the above case number, instituted by the </w:t>
      </w:r>
      <w:r>
        <w:rPr>
          <w:rFonts w:ascii="Arial" w:hAnsi="Arial" w:cs="Arial"/>
          <w:b/>
          <w:bCs/>
          <w:sz w:val="24"/>
          <w:szCs w:val="24"/>
        </w:rPr>
        <w:t>Secretary Of The Judicial Commission Of Inquiry Into  Allegation Of State Capture, Corruption And Fraud In The Public Sector Including Organs Of State</w:t>
      </w:r>
      <w:r>
        <w:rPr>
          <w:rFonts w:ascii="Arial" w:eastAsia="Calibri" w:hAnsi="Arial" w:cs="Arial"/>
          <w:b/>
          <w:sz w:val="24"/>
          <w:szCs w:val="24"/>
        </w:rPr>
        <w:t xml:space="preserve">   (“the Commission”  or “the Applicant”) against a retired South Africans, </w:t>
      </w:r>
      <w:proofErr w:type="spellStart"/>
      <w:r>
        <w:rPr>
          <w:rFonts w:ascii="Arial" w:eastAsia="Calibri" w:hAnsi="Arial" w:cs="Arial"/>
          <w:b/>
          <w:sz w:val="24"/>
          <w:szCs w:val="24"/>
        </w:rPr>
        <w:t>Mr</w:t>
      </w:r>
      <w:proofErr w:type="spellEnd"/>
      <w:r>
        <w:rPr>
          <w:rFonts w:ascii="Arial" w:eastAsia="Calibri" w:hAnsi="Arial" w:cs="Arial"/>
          <w:b/>
          <w:sz w:val="24"/>
          <w:szCs w:val="24"/>
        </w:rPr>
        <w:t xml:space="preserve"> Jacob </w:t>
      </w:r>
      <w:proofErr w:type="spellStart"/>
      <w:r>
        <w:rPr>
          <w:rFonts w:ascii="Arial" w:eastAsia="Calibri" w:hAnsi="Arial" w:cs="Arial"/>
          <w:b/>
          <w:sz w:val="24"/>
          <w:szCs w:val="24"/>
        </w:rPr>
        <w:t>Gedleyihlekisa</w:t>
      </w:r>
      <w:proofErr w:type="spellEnd"/>
      <w:r>
        <w:rPr>
          <w:rFonts w:ascii="Arial" w:eastAsia="Calibri" w:hAnsi="Arial" w:cs="Arial"/>
          <w:b/>
          <w:sz w:val="24"/>
          <w:szCs w:val="24"/>
        </w:rPr>
        <w:t xml:space="preserve"> </w:t>
      </w:r>
      <w:proofErr w:type="spellStart"/>
      <w:r>
        <w:rPr>
          <w:rFonts w:ascii="Arial" w:eastAsia="Calibri" w:hAnsi="Arial" w:cs="Arial"/>
          <w:b/>
          <w:sz w:val="24"/>
          <w:szCs w:val="24"/>
        </w:rPr>
        <w:t>Zuma</w:t>
      </w:r>
      <w:proofErr w:type="spellEnd"/>
      <w:r>
        <w:rPr>
          <w:rFonts w:ascii="Arial" w:eastAsia="Calibri" w:hAnsi="Arial" w:cs="Arial"/>
          <w:b/>
          <w:sz w:val="24"/>
          <w:szCs w:val="24"/>
        </w:rPr>
        <w:t>( “</w:t>
      </w:r>
      <w:proofErr w:type="spellStart"/>
      <w:r>
        <w:rPr>
          <w:rFonts w:ascii="Arial" w:eastAsia="Calibri" w:hAnsi="Arial" w:cs="Arial"/>
          <w:b/>
          <w:sz w:val="24"/>
          <w:szCs w:val="24"/>
        </w:rPr>
        <w:t>Mr</w:t>
      </w:r>
      <w:proofErr w:type="spellEnd"/>
      <w:r>
        <w:rPr>
          <w:rFonts w:ascii="Arial" w:eastAsia="Calibri" w:hAnsi="Arial" w:cs="Arial"/>
          <w:b/>
          <w:sz w:val="24"/>
          <w:szCs w:val="24"/>
        </w:rPr>
        <w:t xml:space="preserve"> </w:t>
      </w:r>
      <w:proofErr w:type="spellStart"/>
      <w:r>
        <w:rPr>
          <w:rFonts w:ascii="Arial" w:eastAsia="Calibri" w:hAnsi="Arial" w:cs="Arial"/>
          <w:b/>
          <w:sz w:val="24"/>
          <w:szCs w:val="24"/>
        </w:rPr>
        <w:t>Zuma</w:t>
      </w:r>
      <w:proofErr w:type="spellEnd"/>
      <w:r>
        <w:rPr>
          <w:rFonts w:ascii="Arial" w:eastAsia="Calibri" w:hAnsi="Arial" w:cs="Arial"/>
          <w:b/>
          <w:sz w:val="24"/>
          <w:szCs w:val="24"/>
        </w:rPr>
        <w:t>” or “the Respondent”.</w:t>
      </w:r>
    </w:p>
    <w:p w:rsidR="006A2C1B" w:rsidRDefault="006A2C1B" w:rsidP="002B4DAD">
      <w:pPr>
        <w:pStyle w:val="Standard"/>
        <w:spacing w:line="360" w:lineRule="auto"/>
        <w:ind w:hanging="720"/>
        <w:rPr>
          <w:rFonts w:ascii="Arial" w:eastAsia="Calibri" w:hAnsi="Arial" w:cs="Arial"/>
          <w:b/>
          <w:sz w:val="24"/>
          <w:szCs w:val="24"/>
        </w:rPr>
      </w:pPr>
    </w:p>
    <w:p w:rsidR="006A2C1B" w:rsidRDefault="006A2C1B" w:rsidP="002B4DAD">
      <w:pPr>
        <w:pStyle w:val="Standard"/>
        <w:numPr>
          <w:ilvl w:val="0"/>
          <w:numId w:val="1"/>
        </w:numPr>
        <w:spacing w:line="360" w:lineRule="auto"/>
        <w:ind w:hanging="720"/>
        <w:rPr>
          <w:rFonts w:ascii="Arial" w:eastAsia="Calibri" w:hAnsi="Arial" w:cs="Arial"/>
          <w:b/>
          <w:sz w:val="24"/>
          <w:szCs w:val="24"/>
        </w:rPr>
      </w:pPr>
      <w:r>
        <w:rPr>
          <w:rFonts w:ascii="Arial" w:eastAsia="Calibri" w:hAnsi="Arial" w:cs="Arial"/>
          <w:b/>
          <w:sz w:val="24"/>
          <w:szCs w:val="24"/>
        </w:rPr>
        <w:t xml:space="preserve">The Commission has made application to this court for an order declaring that </w:t>
      </w:r>
      <w:proofErr w:type="spellStart"/>
      <w:r>
        <w:rPr>
          <w:rFonts w:ascii="Arial" w:eastAsia="Calibri" w:hAnsi="Arial" w:cs="Arial"/>
          <w:b/>
          <w:sz w:val="24"/>
          <w:szCs w:val="24"/>
        </w:rPr>
        <w:t>Mr</w:t>
      </w:r>
      <w:proofErr w:type="spellEnd"/>
      <w:r>
        <w:rPr>
          <w:rFonts w:ascii="Arial" w:eastAsia="Calibri" w:hAnsi="Arial" w:cs="Arial"/>
          <w:b/>
          <w:sz w:val="24"/>
          <w:szCs w:val="24"/>
        </w:rPr>
        <w:t xml:space="preserve"> </w:t>
      </w:r>
      <w:proofErr w:type="spellStart"/>
      <w:r>
        <w:rPr>
          <w:rFonts w:ascii="Arial" w:eastAsia="Calibri" w:hAnsi="Arial" w:cs="Arial"/>
          <w:b/>
          <w:sz w:val="24"/>
          <w:szCs w:val="24"/>
        </w:rPr>
        <w:t>Zuma</w:t>
      </w:r>
      <w:proofErr w:type="spellEnd"/>
      <w:r>
        <w:rPr>
          <w:rFonts w:ascii="Arial" w:eastAsia="Calibri" w:hAnsi="Arial" w:cs="Arial"/>
          <w:b/>
          <w:sz w:val="24"/>
          <w:szCs w:val="24"/>
        </w:rPr>
        <w:t xml:space="preserve"> is Guilty of Contempt of Court in that he intentionally and unlawfully </w:t>
      </w:r>
      <w:r w:rsidR="009B6E29">
        <w:rPr>
          <w:rFonts w:ascii="Arial" w:eastAsia="Calibri" w:hAnsi="Arial" w:cs="Arial"/>
          <w:b/>
          <w:sz w:val="24"/>
          <w:szCs w:val="24"/>
        </w:rPr>
        <w:t xml:space="preserve">disobey this court order in Commission </w:t>
      </w:r>
      <w:proofErr w:type="spellStart"/>
      <w:r w:rsidR="009B6E29">
        <w:rPr>
          <w:rFonts w:ascii="Arial" w:eastAsia="Calibri" w:hAnsi="Arial" w:cs="Arial"/>
          <w:b/>
          <w:sz w:val="24"/>
          <w:szCs w:val="24"/>
        </w:rPr>
        <w:t>vs</w:t>
      </w:r>
      <w:proofErr w:type="spellEnd"/>
      <w:r w:rsidR="009B6E29">
        <w:rPr>
          <w:rFonts w:ascii="Arial" w:eastAsia="Calibri" w:hAnsi="Arial" w:cs="Arial"/>
          <w:b/>
          <w:sz w:val="24"/>
          <w:szCs w:val="24"/>
        </w:rPr>
        <w:t xml:space="preserve"> </w:t>
      </w:r>
      <w:proofErr w:type="spellStart"/>
      <w:proofErr w:type="gramStart"/>
      <w:r w:rsidR="009B6E29">
        <w:rPr>
          <w:rFonts w:ascii="Arial" w:eastAsia="Calibri" w:hAnsi="Arial" w:cs="Arial"/>
          <w:b/>
          <w:sz w:val="24"/>
          <w:szCs w:val="24"/>
        </w:rPr>
        <w:t>Zuma</w:t>
      </w:r>
      <w:proofErr w:type="spellEnd"/>
      <w:r w:rsidR="009B6E29">
        <w:rPr>
          <w:rFonts w:ascii="Arial" w:eastAsia="Calibri" w:hAnsi="Arial" w:cs="Arial"/>
          <w:b/>
          <w:sz w:val="24"/>
          <w:szCs w:val="24"/>
        </w:rPr>
        <w:t xml:space="preserve"> .</w:t>
      </w:r>
      <w:proofErr w:type="gramEnd"/>
    </w:p>
    <w:p w:rsidR="009B6E29" w:rsidRDefault="009B6E29" w:rsidP="002B4DAD">
      <w:pPr>
        <w:pStyle w:val="Standard"/>
        <w:spacing w:line="360" w:lineRule="auto"/>
        <w:ind w:hanging="720"/>
        <w:rPr>
          <w:rFonts w:ascii="Arial" w:eastAsia="Calibri" w:hAnsi="Arial" w:cs="Arial"/>
          <w:b/>
          <w:sz w:val="24"/>
          <w:szCs w:val="24"/>
        </w:rPr>
      </w:pPr>
    </w:p>
    <w:p w:rsidR="009B6E29" w:rsidRDefault="009B6E29" w:rsidP="002B4DAD">
      <w:pPr>
        <w:pStyle w:val="Standard"/>
        <w:spacing w:line="360" w:lineRule="auto"/>
        <w:ind w:hanging="720"/>
        <w:rPr>
          <w:rFonts w:ascii="Arial" w:eastAsia="Calibri" w:hAnsi="Arial" w:cs="Arial"/>
          <w:b/>
          <w:sz w:val="24"/>
          <w:szCs w:val="24"/>
        </w:rPr>
      </w:pPr>
    </w:p>
    <w:p w:rsidR="009B6E29" w:rsidRDefault="009B6E29" w:rsidP="002B4DAD">
      <w:pPr>
        <w:pStyle w:val="Standard"/>
        <w:numPr>
          <w:ilvl w:val="0"/>
          <w:numId w:val="1"/>
        </w:numPr>
        <w:spacing w:line="360" w:lineRule="auto"/>
        <w:ind w:hanging="720"/>
        <w:rPr>
          <w:rFonts w:ascii="Arial" w:hAnsi="Arial" w:cs="Arial"/>
          <w:sz w:val="24"/>
          <w:szCs w:val="24"/>
        </w:rPr>
      </w:pPr>
      <w:r w:rsidRPr="009B6E29">
        <w:rPr>
          <w:rFonts w:ascii="Arial" w:hAnsi="Arial" w:cs="Arial"/>
          <w:sz w:val="24"/>
          <w:szCs w:val="24"/>
        </w:rPr>
        <w:t xml:space="preserve">On Thursday, 28 January 2021 at 10h00, the Constitutional Court handed down judgment in an urgent application filed directly in this Court by the Secretary of the Judicial Commission of Inquiry into Allegations of State Capture (the Commission). </w:t>
      </w:r>
    </w:p>
    <w:p w:rsidR="009B6E29" w:rsidRDefault="009B6E29" w:rsidP="002B4DAD">
      <w:pPr>
        <w:pStyle w:val="Standard"/>
        <w:spacing w:line="360" w:lineRule="auto"/>
        <w:ind w:hanging="720"/>
        <w:rPr>
          <w:rFonts w:ascii="Arial" w:hAnsi="Arial" w:cs="Arial"/>
          <w:sz w:val="24"/>
          <w:szCs w:val="24"/>
        </w:rPr>
      </w:pPr>
    </w:p>
    <w:p w:rsidR="009B6E29" w:rsidRDefault="009B6E29" w:rsidP="002B4DAD">
      <w:pPr>
        <w:pStyle w:val="Standard"/>
        <w:numPr>
          <w:ilvl w:val="0"/>
          <w:numId w:val="1"/>
        </w:numPr>
        <w:spacing w:line="360" w:lineRule="auto"/>
        <w:ind w:hanging="720"/>
        <w:rPr>
          <w:rFonts w:ascii="Arial" w:hAnsi="Arial" w:cs="Arial"/>
          <w:sz w:val="24"/>
          <w:szCs w:val="24"/>
        </w:rPr>
      </w:pPr>
      <w:r w:rsidRPr="009B6E29">
        <w:rPr>
          <w:rFonts w:ascii="Arial" w:hAnsi="Arial" w:cs="Arial"/>
          <w:sz w:val="24"/>
          <w:szCs w:val="24"/>
        </w:rPr>
        <w:lastRenderedPageBreak/>
        <w:t xml:space="preserve">On 20 October 2020, the Commission summoned former President Jacob </w:t>
      </w:r>
      <w:proofErr w:type="spellStart"/>
      <w:r w:rsidRPr="009B6E29">
        <w:rPr>
          <w:rFonts w:ascii="Arial" w:hAnsi="Arial" w:cs="Arial"/>
          <w:sz w:val="24"/>
          <w:szCs w:val="24"/>
        </w:rPr>
        <w:t>Zuma</w:t>
      </w:r>
      <w:proofErr w:type="spellEnd"/>
      <w:r w:rsidRPr="009B6E29">
        <w:rPr>
          <w:rFonts w:ascii="Arial" w:hAnsi="Arial" w:cs="Arial"/>
          <w:sz w:val="24"/>
          <w:szCs w:val="24"/>
        </w:rPr>
        <w:t xml:space="preserve"> to appear before it on 16 November to 20 November 2020 to give evidence and be questioned on various matters that are subject of the Commission’s investigations. </w:t>
      </w:r>
      <w:proofErr w:type="spellStart"/>
      <w:r w:rsidRPr="009B6E29">
        <w:rPr>
          <w:rFonts w:ascii="Arial" w:hAnsi="Arial" w:cs="Arial"/>
          <w:sz w:val="24"/>
          <w:szCs w:val="24"/>
        </w:rPr>
        <w:t>Mr</w:t>
      </w:r>
      <w:proofErr w:type="spellEnd"/>
      <w:r w:rsidRPr="009B6E29">
        <w:rPr>
          <w:rFonts w:ascii="Arial" w:hAnsi="Arial" w:cs="Arial"/>
          <w:sz w:val="24"/>
          <w:szCs w:val="24"/>
        </w:rPr>
        <w:t xml:space="preserve"> </w:t>
      </w:r>
      <w:proofErr w:type="spellStart"/>
      <w:r w:rsidRPr="009B6E29">
        <w:rPr>
          <w:rFonts w:ascii="Arial" w:hAnsi="Arial" w:cs="Arial"/>
          <w:sz w:val="24"/>
          <w:szCs w:val="24"/>
        </w:rPr>
        <w:t>Zuma</w:t>
      </w:r>
      <w:proofErr w:type="spellEnd"/>
      <w:r w:rsidRPr="009B6E29">
        <w:rPr>
          <w:rFonts w:ascii="Arial" w:hAnsi="Arial" w:cs="Arial"/>
          <w:sz w:val="24"/>
          <w:szCs w:val="24"/>
        </w:rPr>
        <w:t xml:space="preserve"> attended the Commission’s proceedings on 16 and 17 November 2020.</w:t>
      </w:r>
    </w:p>
    <w:p w:rsidR="009B6E29" w:rsidRDefault="009B6E29" w:rsidP="002B4DAD">
      <w:pPr>
        <w:pStyle w:val="Standard"/>
        <w:spacing w:line="360" w:lineRule="auto"/>
        <w:ind w:hanging="720"/>
        <w:rPr>
          <w:rFonts w:ascii="Arial" w:hAnsi="Arial" w:cs="Arial"/>
          <w:sz w:val="24"/>
          <w:szCs w:val="24"/>
        </w:rPr>
      </w:pPr>
    </w:p>
    <w:p w:rsidR="009B6E29" w:rsidRDefault="009B6E29" w:rsidP="002B4DAD">
      <w:pPr>
        <w:pStyle w:val="Standard"/>
        <w:numPr>
          <w:ilvl w:val="0"/>
          <w:numId w:val="1"/>
        </w:numPr>
        <w:spacing w:line="360" w:lineRule="auto"/>
        <w:ind w:hanging="720"/>
        <w:rPr>
          <w:rFonts w:ascii="Arial" w:hAnsi="Arial" w:cs="Arial"/>
          <w:sz w:val="24"/>
          <w:szCs w:val="24"/>
        </w:rPr>
      </w:pPr>
      <w:r w:rsidRPr="009B6E29">
        <w:rPr>
          <w:rFonts w:ascii="Arial" w:hAnsi="Arial" w:cs="Arial"/>
          <w:sz w:val="24"/>
          <w:szCs w:val="24"/>
        </w:rPr>
        <w:t xml:space="preserve"> On 16 November 2020, during his attendance at the Commission’s proceedings, </w:t>
      </w:r>
      <w:proofErr w:type="spellStart"/>
      <w:r w:rsidRPr="009B6E29">
        <w:rPr>
          <w:rFonts w:ascii="Arial" w:hAnsi="Arial" w:cs="Arial"/>
          <w:sz w:val="24"/>
          <w:szCs w:val="24"/>
        </w:rPr>
        <w:t>Mr</w:t>
      </w:r>
      <w:proofErr w:type="spellEnd"/>
      <w:r w:rsidRPr="009B6E29">
        <w:rPr>
          <w:rFonts w:ascii="Arial" w:hAnsi="Arial" w:cs="Arial"/>
          <w:sz w:val="24"/>
          <w:szCs w:val="24"/>
        </w:rPr>
        <w:t xml:space="preserve"> </w:t>
      </w:r>
      <w:proofErr w:type="spellStart"/>
      <w:r w:rsidRPr="009B6E29">
        <w:rPr>
          <w:rFonts w:ascii="Arial" w:hAnsi="Arial" w:cs="Arial"/>
          <w:sz w:val="24"/>
          <w:szCs w:val="24"/>
        </w:rPr>
        <w:t>Zuma</w:t>
      </w:r>
      <w:proofErr w:type="spellEnd"/>
      <w:r w:rsidRPr="009B6E29">
        <w:rPr>
          <w:rFonts w:ascii="Arial" w:hAnsi="Arial" w:cs="Arial"/>
          <w:sz w:val="24"/>
          <w:szCs w:val="24"/>
        </w:rPr>
        <w:t xml:space="preserve"> moved an application for the recusal of the Chairperson</w:t>
      </w:r>
      <w:r>
        <w:rPr>
          <w:rFonts w:ascii="Arial" w:hAnsi="Arial" w:cs="Arial"/>
          <w:sz w:val="24"/>
          <w:szCs w:val="24"/>
        </w:rPr>
        <w:t>.</w:t>
      </w:r>
    </w:p>
    <w:p w:rsidR="009B6E29" w:rsidRDefault="009B6E29" w:rsidP="002B4DAD">
      <w:pPr>
        <w:pStyle w:val="Standard"/>
        <w:spacing w:line="360" w:lineRule="auto"/>
        <w:ind w:hanging="720"/>
        <w:rPr>
          <w:rFonts w:ascii="Arial" w:hAnsi="Arial" w:cs="Arial"/>
          <w:sz w:val="24"/>
          <w:szCs w:val="24"/>
        </w:rPr>
      </w:pPr>
    </w:p>
    <w:p w:rsidR="009B6E29" w:rsidRDefault="009B6E29" w:rsidP="002B4DAD">
      <w:pPr>
        <w:pStyle w:val="Standard"/>
        <w:numPr>
          <w:ilvl w:val="0"/>
          <w:numId w:val="1"/>
        </w:numPr>
        <w:spacing w:line="360" w:lineRule="auto"/>
        <w:ind w:hanging="720"/>
        <w:rPr>
          <w:rFonts w:ascii="Arial" w:hAnsi="Arial" w:cs="Arial"/>
          <w:sz w:val="24"/>
          <w:szCs w:val="24"/>
        </w:rPr>
      </w:pPr>
      <w:r w:rsidRPr="009B6E29">
        <w:rPr>
          <w:rFonts w:ascii="Arial" w:hAnsi="Arial" w:cs="Arial"/>
          <w:sz w:val="24"/>
          <w:szCs w:val="24"/>
        </w:rPr>
        <w:t xml:space="preserve">The ruling was given on 19 November 2020 and the Chairperson dismissed the recusal application. Thereafter, </w:t>
      </w:r>
      <w:proofErr w:type="spellStart"/>
      <w:r w:rsidRPr="009B6E29">
        <w:rPr>
          <w:rFonts w:ascii="Arial" w:hAnsi="Arial" w:cs="Arial"/>
          <w:sz w:val="24"/>
          <w:szCs w:val="24"/>
        </w:rPr>
        <w:t>Mr</w:t>
      </w:r>
      <w:proofErr w:type="spellEnd"/>
      <w:r w:rsidRPr="009B6E29">
        <w:rPr>
          <w:rFonts w:ascii="Arial" w:hAnsi="Arial" w:cs="Arial"/>
          <w:sz w:val="24"/>
          <w:szCs w:val="24"/>
        </w:rPr>
        <w:t xml:space="preserve"> </w:t>
      </w:r>
      <w:proofErr w:type="spellStart"/>
      <w:r w:rsidRPr="009B6E29">
        <w:rPr>
          <w:rFonts w:ascii="Arial" w:hAnsi="Arial" w:cs="Arial"/>
          <w:sz w:val="24"/>
          <w:szCs w:val="24"/>
        </w:rPr>
        <w:t>Zuma’s</w:t>
      </w:r>
      <w:proofErr w:type="spellEnd"/>
      <w:r w:rsidRPr="009B6E29">
        <w:rPr>
          <w:rFonts w:ascii="Arial" w:hAnsi="Arial" w:cs="Arial"/>
          <w:sz w:val="24"/>
          <w:szCs w:val="24"/>
        </w:rPr>
        <w:t xml:space="preserve"> legal team informed the Chairperson that </w:t>
      </w:r>
      <w:proofErr w:type="spellStart"/>
      <w:r w:rsidRPr="009B6E29">
        <w:rPr>
          <w:rFonts w:ascii="Arial" w:hAnsi="Arial" w:cs="Arial"/>
          <w:sz w:val="24"/>
          <w:szCs w:val="24"/>
        </w:rPr>
        <w:t>Mr</w:t>
      </w:r>
      <w:proofErr w:type="spellEnd"/>
      <w:r w:rsidRPr="009B6E29">
        <w:rPr>
          <w:rFonts w:ascii="Arial" w:hAnsi="Arial" w:cs="Arial"/>
          <w:sz w:val="24"/>
          <w:szCs w:val="24"/>
        </w:rPr>
        <w:t xml:space="preserve"> </w:t>
      </w:r>
      <w:proofErr w:type="spellStart"/>
      <w:r w:rsidRPr="009B6E29">
        <w:rPr>
          <w:rFonts w:ascii="Arial" w:hAnsi="Arial" w:cs="Arial"/>
          <w:sz w:val="24"/>
          <w:szCs w:val="24"/>
        </w:rPr>
        <w:t>Zuma</w:t>
      </w:r>
      <w:proofErr w:type="spellEnd"/>
      <w:r w:rsidRPr="009B6E29">
        <w:rPr>
          <w:rFonts w:ascii="Arial" w:hAnsi="Arial" w:cs="Arial"/>
          <w:sz w:val="24"/>
          <w:szCs w:val="24"/>
        </w:rPr>
        <w:t xml:space="preserve"> had decided to “excuse himself” from the proceedings.</w:t>
      </w:r>
    </w:p>
    <w:p w:rsidR="009B6E29" w:rsidRDefault="009B6E29" w:rsidP="002B4DAD">
      <w:pPr>
        <w:pStyle w:val="Standard"/>
        <w:spacing w:line="360" w:lineRule="auto"/>
        <w:ind w:hanging="720"/>
        <w:rPr>
          <w:rFonts w:ascii="Arial" w:hAnsi="Arial" w:cs="Arial"/>
          <w:sz w:val="24"/>
          <w:szCs w:val="24"/>
        </w:rPr>
      </w:pPr>
    </w:p>
    <w:p w:rsidR="009B6E29" w:rsidRDefault="009B6E29" w:rsidP="002B4DAD">
      <w:pPr>
        <w:pStyle w:val="Standard"/>
        <w:numPr>
          <w:ilvl w:val="0"/>
          <w:numId w:val="1"/>
        </w:numPr>
        <w:spacing w:line="360" w:lineRule="auto"/>
        <w:ind w:hanging="720"/>
        <w:rPr>
          <w:rFonts w:ascii="Arial" w:hAnsi="Arial" w:cs="Arial"/>
          <w:sz w:val="24"/>
          <w:szCs w:val="24"/>
        </w:rPr>
      </w:pPr>
      <w:r>
        <w:rPr>
          <w:rFonts w:ascii="Arial" w:hAnsi="Arial" w:cs="Arial"/>
          <w:sz w:val="24"/>
          <w:szCs w:val="24"/>
        </w:rPr>
        <w:t xml:space="preserve">The application was </w:t>
      </w:r>
      <w:proofErr w:type="gramStart"/>
      <w:r>
        <w:rPr>
          <w:rFonts w:ascii="Arial" w:hAnsi="Arial" w:cs="Arial"/>
          <w:sz w:val="24"/>
          <w:szCs w:val="24"/>
        </w:rPr>
        <w:t>also  was</w:t>
      </w:r>
      <w:proofErr w:type="gramEnd"/>
      <w:r>
        <w:rPr>
          <w:rFonts w:ascii="Arial" w:hAnsi="Arial" w:cs="Arial"/>
          <w:sz w:val="24"/>
          <w:szCs w:val="24"/>
        </w:rPr>
        <w:t xml:space="preserve"> after the Chairperson “Judge </w:t>
      </w:r>
      <w:proofErr w:type="spellStart"/>
      <w:r>
        <w:rPr>
          <w:rFonts w:ascii="Arial" w:hAnsi="Arial" w:cs="Arial"/>
          <w:sz w:val="24"/>
          <w:szCs w:val="24"/>
        </w:rPr>
        <w:t>Zondo</w:t>
      </w:r>
      <w:proofErr w:type="spellEnd"/>
      <w:r>
        <w:rPr>
          <w:rFonts w:ascii="Arial" w:hAnsi="Arial" w:cs="Arial"/>
          <w:sz w:val="24"/>
          <w:szCs w:val="24"/>
        </w:rPr>
        <w:t>” who confirmed in a public television that he and the respondent had a cordial relationship for years in the chairperson commission response of why he could not recuse himself.</w:t>
      </w:r>
    </w:p>
    <w:p w:rsidR="009B6E29" w:rsidRDefault="009B6E29" w:rsidP="002B4DAD">
      <w:pPr>
        <w:pStyle w:val="Standard"/>
        <w:spacing w:line="360" w:lineRule="auto"/>
        <w:ind w:hanging="720"/>
        <w:rPr>
          <w:rFonts w:ascii="Arial" w:hAnsi="Arial" w:cs="Arial"/>
          <w:sz w:val="24"/>
          <w:szCs w:val="24"/>
        </w:rPr>
      </w:pPr>
    </w:p>
    <w:p w:rsidR="009B6E29" w:rsidRDefault="009B6E29" w:rsidP="002B4DAD">
      <w:pPr>
        <w:pStyle w:val="Standard"/>
        <w:numPr>
          <w:ilvl w:val="0"/>
          <w:numId w:val="1"/>
        </w:numPr>
        <w:spacing w:line="360" w:lineRule="auto"/>
        <w:ind w:hanging="720"/>
        <w:rPr>
          <w:rFonts w:ascii="Arial" w:hAnsi="Arial" w:cs="Arial"/>
          <w:sz w:val="24"/>
          <w:szCs w:val="24"/>
        </w:rPr>
      </w:pPr>
      <w:r>
        <w:rPr>
          <w:rFonts w:ascii="Arial" w:hAnsi="Arial" w:cs="Arial"/>
          <w:sz w:val="24"/>
          <w:szCs w:val="24"/>
        </w:rPr>
        <w:t xml:space="preserve">Suddenly </w:t>
      </w:r>
      <w:r w:rsidRPr="009B6E29">
        <w:rPr>
          <w:rFonts w:ascii="Arial" w:hAnsi="Arial" w:cs="Arial"/>
          <w:sz w:val="24"/>
          <w:szCs w:val="24"/>
        </w:rPr>
        <w:t xml:space="preserve">The Commission sought to compel </w:t>
      </w:r>
      <w:proofErr w:type="spellStart"/>
      <w:r w:rsidRPr="009B6E29">
        <w:rPr>
          <w:rFonts w:ascii="Arial" w:hAnsi="Arial" w:cs="Arial"/>
          <w:sz w:val="24"/>
          <w:szCs w:val="24"/>
        </w:rPr>
        <w:t>Mr</w:t>
      </w:r>
      <w:proofErr w:type="spellEnd"/>
      <w:r w:rsidRPr="009B6E29">
        <w:rPr>
          <w:rFonts w:ascii="Arial" w:hAnsi="Arial" w:cs="Arial"/>
          <w:sz w:val="24"/>
          <w:szCs w:val="24"/>
        </w:rPr>
        <w:t xml:space="preserve"> </w:t>
      </w:r>
      <w:proofErr w:type="spellStart"/>
      <w:r w:rsidRPr="009B6E29">
        <w:rPr>
          <w:rFonts w:ascii="Arial" w:hAnsi="Arial" w:cs="Arial"/>
          <w:sz w:val="24"/>
          <w:szCs w:val="24"/>
        </w:rPr>
        <w:t>Zuma</w:t>
      </w:r>
      <w:proofErr w:type="spellEnd"/>
      <w:r w:rsidRPr="009B6E29">
        <w:rPr>
          <w:rFonts w:ascii="Arial" w:hAnsi="Arial" w:cs="Arial"/>
          <w:sz w:val="24"/>
          <w:szCs w:val="24"/>
        </w:rPr>
        <w:t xml:space="preserve"> to comply with the summons issued by the Secretary of the Commission, directing him to appear before the Commission on specified dates in January and February 2021.</w:t>
      </w:r>
    </w:p>
    <w:p w:rsidR="009B6E29" w:rsidRDefault="009B6E29" w:rsidP="00222B06">
      <w:pPr>
        <w:pStyle w:val="Standard"/>
        <w:spacing w:line="360" w:lineRule="auto"/>
        <w:rPr>
          <w:rFonts w:ascii="Arial" w:hAnsi="Arial" w:cs="Arial"/>
          <w:sz w:val="24"/>
          <w:szCs w:val="24"/>
        </w:rPr>
      </w:pPr>
    </w:p>
    <w:p w:rsidR="009B6E29" w:rsidRPr="00B43E55" w:rsidRDefault="009B6E29" w:rsidP="00B43E55">
      <w:pPr>
        <w:pStyle w:val="Standard"/>
        <w:numPr>
          <w:ilvl w:val="0"/>
          <w:numId w:val="1"/>
        </w:numPr>
        <w:spacing w:line="360" w:lineRule="auto"/>
        <w:ind w:hanging="720"/>
        <w:rPr>
          <w:rFonts w:ascii="Arial" w:hAnsi="Arial" w:cs="Arial"/>
          <w:sz w:val="24"/>
          <w:szCs w:val="24"/>
        </w:rPr>
      </w:pPr>
      <w:r w:rsidRPr="00B43E55">
        <w:rPr>
          <w:rFonts w:ascii="Arial" w:hAnsi="Arial" w:cs="Arial"/>
          <w:sz w:val="24"/>
          <w:szCs w:val="24"/>
        </w:rPr>
        <w:t xml:space="preserve">It also sought an order declaring </w:t>
      </w:r>
      <w:proofErr w:type="spellStart"/>
      <w:r w:rsidRPr="00B43E55">
        <w:rPr>
          <w:rFonts w:ascii="Arial" w:hAnsi="Arial" w:cs="Arial"/>
          <w:sz w:val="24"/>
          <w:szCs w:val="24"/>
        </w:rPr>
        <w:t>Mr</w:t>
      </w:r>
      <w:proofErr w:type="spellEnd"/>
      <w:r w:rsidRPr="00B43E55">
        <w:rPr>
          <w:rFonts w:ascii="Arial" w:hAnsi="Arial" w:cs="Arial"/>
          <w:sz w:val="24"/>
          <w:szCs w:val="24"/>
        </w:rPr>
        <w:t xml:space="preserve"> </w:t>
      </w:r>
      <w:proofErr w:type="spellStart"/>
      <w:r w:rsidRPr="00B43E55">
        <w:rPr>
          <w:rFonts w:ascii="Arial" w:hAnsi="Arial" w:cs="Arial"/>
          <w:sz w:val="24"/>
          <w:szCs w:val="24"/>
        </w:rPr>
        <w:t>Zuma’s</w:t>
      </w:r>
      <w:proofErr w:type="spellEnd"/>
      <w:r w:rsidRPr="00B43E55">
        <w:rPr>
          <w:rFonts w:ascii="Arial" w:hAnsi="Arial" w:cs="Arial"/>
          <w:sz w:val="24"/>
          <w:szCs w:val="24"/>
        </w:rPr>
        <w:t xml:space="preserve"> conduct, leaving the Commission without permission in November 2020, to be unlawful and in breach of section 3(1) of the Commissions Act irrespective that the Chairperson has </w:t>
      </w:r>
      <w:proofErr w:type="gramStart"/>
      <w:r w:rsidRPr="00B43E55">
        <w:rPr>
          <w:rFonts w:ascii="Arial" w:hAnsi="Arial" w:cs="Arial"/>
          <w:sz w:val="24"/>
          <w:szCs w:val="24"/>
        </w:rPr>
        <w:t>a</w:t>
      </w:r>
      <w:proofErr w:type="gramEnd"/>
      <w:r w:rsidRPr="00B43E55">
        <w:rPr>
          <w:rFonts w:ascii="Arial" w:hAnsi="Arial" w:cs="Arial"/>
          <w:sz w:val="24"/>
          <w:szCs w:val="24"/>
        </w:rPr>
        <w:t xml:space="preserve"> in conflict of interest.</w:t>
      </w:r>
    </w:p>
    <w:p w:rsidR="009B6E29" w:rsidRPr="00B43E55" w:rsidRDefault="009B6E29" w:rsidP="00B43E55">
      <w:pPr>
        <w:pStyle w:val="Standard"/>
        <w:spacing w:line="360" w:lineRule="auto"/>
        <w:ind w:hanging="720"/>
        <w:rPr>
          <w:rFonts w:ascii="Arial" w:hAnsi="Arial" w:cs="Arial"/>
          <w:sz w:val="24"/>
          <w:szCs w:val="24"/>
        </w:rPr>
      </w:pPr>
    </w:p>
    <w:p w:rsidR="009B6E29" w:rsidRPr="00B43E55" w:rsidRDefault="009B6E29" w:rsidP="00B43E55">
      <w:pPr>
        <w:pStyle w:val="Standard"/>
        <w:numPr>
          <w:ilvl w:val="0"/>
          <w:numId w:val="1"/>
        </w:numPr>
        <w:spacing w:line="360" w:lineRule="auto"/>
        <w:ind w:hanging="720"/>
        <w:rPr>
          <w:rFonts w:ascii="Arial" w:hAnsi="Arial" w:cs="Arial"/>
          <w:sz w:val="24"/>
          <w:szCs w:val="24"/>
        </w:rPr>
      </w:pPr>
      <w:r w:rsidRPr="00B43E55">
        <w:rPr>
          <w:rFonts w:ascii="Arial" w:hAnsi="Arial" w:cs="Arial"/>
          <w:sz w:val="24"/>
          <w:szCs w:val="24"/>
        </w:rPr>
        <w:lastRenderedPageBreak/>
        <w:t xml:space="preserve">The proceedings adjourned for a break, after which it transpired that </w:t>
      </w:r>
      <w:proofErr w:type="spellStart"/>
      <w:r w:rsidRPr="00B43E55">
        <w:rPr>
          <w:rFonts w:ascii="Arial" w:hAnsi="Arial" w:cs="Arial"/>
          <w:sz w:val="24"/>
          <w:szCs w:val="24"/>
        </w:rPr>
        <w:t>Mr</w:t>
      </w:r>
      <w:proofErr w:type="spellEnd"/>
      <w:r w:rsidRPr="00B43E55">
        <w:rPr>
          <w:rFonts w:ascii="Arial" w:hAnsi="Arial" w:cs="Arial"/>
          <w:sz w:val="24"/>
          <w:szCs w:val="24"/>
        </w:rPr>
        <w:t xml:space="preserve"> </w:t>
      </w:r>
      <w:proofErr w:type="spellStart"/>
      <w:r w:rsidRPr="00B43E55">
        <w:rPr>
          <w:rFonts w:ascii="Arial" w:hAnsi="Arial" w:cs="Arial"/>
          <w:sz w:val="24"/>
          <w:szCs w:val="24"/>
        </w:rPr>
        <w:t>Zuma</w:t>
      </w:r>
      <w:proofErr w:type="spellEnd"/>
      <w:r w:rsidRPr="00B43E55">
        <w:rPr>
          <w:rFonts w:ascii="Arial" w:hAnsi="Arial" w:cs="Arial"/>
          <w:sz w:val="24"/>
          <w:szCs w:val="24"/>
        </w:rPr>
        <w:t xml:space="preserve"> and his legal team had left without the Chairperson’s permission. This led to the Commission’s urgent application in this Court.</w:t>
      </w:r>
    </w:p>
    <w:p w:rsidR="009F1BF0" w:rsidRPr="00B43E55" w:rsidRDefault="009F1BF0" w:rsidP="00B43E55">
      <w:pPr>
        <w:pStyle w:val="Standard"/>
        <w:spacing w:line="360" w:lineRule="auto"/>
        <w:ind w:hanging="720"/>
        <w:rPr>
          <w:rFonts w:ascii="Arial" w:hAnsi="Arial" w:cs="Arial"/>
          <w:sz w:val="24"/>
          <w:szCs w:val="24"/>
        </w:rPr>
      </w:pPr>
    </w:p>
    <w:p w:rsidR="009F1BF0" w:rsidRPr="00B43E55" w:rsidRDefault="009F1BF0" w:rsidP="00B43E55">
      <w:pPr>
        <w:pStyle w:val="Standard"/>
        <w:numPr>
          <w:ilvl w:val="0"/>
          <w:numId w:val="1"/>
        </w:numPr>
        <w:spacing w:line="360" w:lineRule="auto"/>
        <w:ind w:hanging="720"/>
        <w:rPr>
          <w:rFonts w:ascii="Arial" w:hAnsi="Arial" w:cs="Arial"/>
          <w:sz w:val="24"/>
          <w:szCs w:val="24"/>
        </w:rPr>
      </w:pPr>
      <w:r w:rsidRPr="00B43E55">
        <w:rPr>
          <w:rFonts w:ascii="Arial" w:hAnsi="Arial" w:cs="Arial"/>
          <w:sz w:val="24"/>
          <w:szCs w:val="24"/>
        </w:rPr>
        <w:t xml:space="preserve">In a </w:t>
      </w:r>
      <w:proofErr w:type="spellStart"/>
      <w:r w:rsidRPr="00B43E55">
        <w:rPr>
          <w:rFonts w:ascii="Arial" w:hAnsi="Arial" w:cs="Arial"/>
          <w:sz w:val="24"/>
          <w:szCs w:val="24"/>
        </w:rPr>
        <w:t>unamious</w:t>
      </w:r>
      <w:proofErr w:type="spellEnd"/>
      <w:r w:rsidRPr="00B43E55">
        <w:rPr>
          <w:rFonts w:ascii="Arial" w:hAnsi="Arial" w:cs="Arial"/>
          <w:sz w:val="24"/>
          <w:szCs w:val="24"/>
        </w:rPr>
        <w:t xml:space="preserve"> judgment penned by </w:t>
      </w:r>
      <w:proofErr w:type="spellStart"/>
      <w:r w:rsidRPr="00B43E55">
        <w:rPr>
          <w:rFonts w:ascii="Arial" w:hAnsi="Arial" w:cs="Arial"/>
          <w:sz w:val="24"/>
          <w:szCs w:val="24"/>
        </w:rPr>
        <w:t>Jafta</w:t>
      </w:r>
      <w:proofErr w:type="spellEnd"/>
      <w:r w:rsidRPr="00B43E55">
        <w:rPr>
          <w:rFonts w:ascii="Arial" w:hAnsi="Arial" w:cs="Arial"/>
          <w:sz w:val="24"/>
          <w:szCs w:val="24"/>
        </w:rPr>
        <w:t xml:space="preserve"> J, this Court granted direct access on the ground of urgency. In doing so, it considered the prejudice in the public interest in the Commission’s investigations, the fact that the matter was not opposed and that it bore reasonable prospects of success. The Court held that section 3 of the Commissions Act empowered the Commission to compel witnesses to appear before it and that failure by those summoned to obey laws that govern the Republic amounted to a direct breach of the rule of law, one of the values underlying the Constitution and which forms part of the supreme law. </w:t>
      </w:r>
    </w:p>
    <w:p w:rsidR="009F1BF0" w:rsidRPr="00B43E55" w:rsidRDefault="009F1BF0" w:rsidP="00B43E55">
      <w:pPr>
        <w:pStyle w:val="Standard"/>
        <w:spacing w:line="360" w:lineRule="auto"/>
        <w:ind w:hanging="720"/>
        <w:rPr>
          <w:rFonts w:ascii="Arial" w:hAnsi="Arial" w:cs="Arial"/>
          <w:sz w:val="24"/>
          <w:szCs w:val="24"/>
        </w:rPr>
      </w:pPr>
    </w:p>
    <w:p w:rsidR="009F1BF0" w:rsidRPr="00B43E55" w:rsidRDefault="009F1BF0" w:rsidP="00B43E55">
      <w:pPr>
        <w:pStyle w:val="Standard"/>
        <w:numPr>
          <w:ilvl w:val="0"/>
          <w:numId w:val="1"/>
        </w:numPr>
        <w:spacing w:line="360" w:lineRule="auto"/>
        <w:ind w:hanging="720"/>
        <w:rPr>
          <w:rFonts w:ascii="Arial" w:hAnsi="Arial" w:cs="Arial"/>
          <w:sz w:val="24"/>
          <w:szCs w:val="24"/>
        </w:rPr>
      </w:pPr>
      <w:r w:rsidRPr="00B43E55">
        <w:rPr>
          <w:rFonts w:ascii="Arial" w:hAnsi="Arial" w:cs="Arial"/>
          <w:sz w:val="24"/>
          <w:szCs w:val="24"/>
        </w:rPr>
        <w:t xml:space="preserve">The Court further held that </w:t>
      </w:r>
      <w:proofErr w:type="spellStart"/>
      <w:r w:rsidRPr="00B43E55">
        <w:rPr>
          <w:rFonts w:ascii="Arial" w:hAnsi="Arial" w:cs="Arial"/>
          <w:sz w:val="24"/>
          <w:szCs w:val="24"/>
        </w:rPr>
        <w:t>Mr</w:t>
      </w:r>
      <w:proofErr w:type="spellEnd"/>
      <w:r w:rsidRPr="00B43E55">
        <w:rPr>
          <w:rFonts w:ascii="Arial" w:hAnsi="Arial" w:cs="Arial"/>
          <w:sz w:val="24"/>
          <w:szCs w:val="24"/>
        </w:rPr>
        <w:t xml:space="preserve"> </w:t>
      </w:r>
      <w:proofErr w:type="spellStart"/>
      <w:r w:rsidRPr="00B43E55">
        <w:rPr>
          <w:rFonts w:ascii="Arial" w:hAnsi="Arial" w:cs="Arial"/>
          <w:sz w:val="24"/>
          <w:szCs w:val="24"/>
        </w:rPr>
        <w:t>Zuma</w:t>
      </w:r>
      <w:proofErr w:type="spellEnd"/>
      <w:r w:rsidRPr="00B43E55">
        <w:rPr>
          <w:rFonts w:ascii="Arial" w:hAnsi="Arial" w:cs="Arial"/>
          <w:sz w:val="24"/>
          <w:szCs w:val="24"/>
        </w:rPr>
        <w:t xml:space="preserve"> was entitled to the privileges envisaged in section 3(4) of the Commissions Act, including the privilege against self-incrimination. However, </w:t>
      </w:r>
      <w:proofErr w:type="spellStart"/>
      <w:r w:rsidRPr="00B43E55">
        <w:rPr>
          <w:rFonts w:ascii="Arial" w:hAnsi="Arial" w:cs="Arial"/>
          <w:sz w:val="24"/>
          <w:szCs w:val="24"/>
        </w:rPr>
        <w:t>Mr</w:t>
      </w:r>
      <w:proofErr w:type="spellEnd"/>
      <w:r w:rsidRPr="00B43E55">
        <w:rPr>
          <w:rFonts w:ascii="Arial" w:hAnsi="Arial" w:cs="Arial"/>
          <w:sz w:val="24"/>
          <w:szCs w:val="24"/>
        </w:rPr>
        <w:t xml:space="preserve"> </w:t>
      </w:r>
      <w:proofErr w:type="spellStart"/>
      <w:r w:rsidRPr="00B43E55">
        <w:rPr>
          <w:rFonts w:ascii="Arial" w:hAnsi="Arial" w:cs="Arial"/>
          <w:sz w:val="24"/>
          <w:szCs w:val="24"/>
        </w:rPr>
        <w:t>Zuma</w:t>
      </w:r>
      <w:proofErr w:type="spellEnd"/>
      <w:r w:rsidRPr="00B43E55">
        <w:rPr>
          <w:rFonts w:ascii="Arial" w:hAnsi="Arial" w:cs="Arial"/>
          <w:sz w:val="24"/>
          <w:szCs w:val="24"/>
        </w:rPr>
        <w:t xml:space="preserve"> was not entitled to the right to remain silent, as this right, guaranteed by section 35 of the Constitution, is only available to arrested and accused persons, and not witnesses appearing before a commission of inquiry. The Court directed that </w:t>
      </w:r>
      <w:proofErr w:type="spellStart"/>
      <w:r w:rsidRPr="00B43E55">
        <w:rPr>
          <w:rFonts w:ascii="Arial" w:hAnsi="Arial" w:cs="Arial"/>
          <w:sz w:val="24"/>
          <w:szCs w:val="24"/>
        </w:rPr>
        <w:t>Mr</w:t>
      </w:r>
      <w:proofErr w:type="spellEnd"/>
      <w:r w:rsidRPr="00B43E55">
        <w:rPr>
          <w:rFonts w:ascii="Arial" w:hAnsi="Arial" w:cs="Arial"/>
          <w:sz w:val="24"/>
          <w:szCs w:val="24"/>
        </w:rPr>
        <w:t xml:space="preserve"> </w:t>
      </w:r>
      <w:proofErr w:type="spellStart"/>
      <w:r w:rsidRPr="00B43E55">
        <w:rPr>
          <w:rFonts w:ascii="Arial" w:hAnsi="Arial" w:cs="Arial"/>
          <w:sz w:val="24"/>
          <w:szCs w:val="24"/>
        </w:rPr>
        <w:t>Zuma</w:t>
      </w:r>
      <w:proofErr w:type="spellEnd"/>
      <w:r w:rsidRPr="00B43E55">
        <w:rPr>
          <w:rFonts w:ascii="Arial" w:hAnsi="Arial" w:cs="Arial"/>
          <w:sz w:val="24"/>
          <w:szCs w:val="24"/>
        </w:rPr>
        <w:t xml:space="preserve"> appear and testify at the Commission.</w:t>
      </w:r>
    </w:p>
    <w:p w:rsidR="009B6E29" w:rsidRPr="00B43E55" w:rsidRDefault="009B6E29" w:rsidP="00B43E55">
      <w:pPr>
        <w:pStyle w:val="Standard"/>
        <w:spacing w:line="360" w:lineRule="auto"/>
        <w:ind w:hanging="720"/>
        <w:rPr>
          <w:rFonts w:ascii="Arial" w:hAnsi="Arial" w:cs="Arial"/>
          <w:sz w:val="24"/>
          <w:szCs w:val="24"/>
        </w:rPr>
      </w:pPr>
    </w:p>
    <w:p w:rsidR="009F1BF0" w:rsidRPr="00757026" w:rsidRDefault="009F1BF0" w:rsidP="00757026">
      <w:pPr>
        <w:pStyle w:val="Standard"/>
        <w:numPr>
          <w:ilvl w:val="0"/>
          <w:numId w:val="1"/>
        </w:numPr>
        <w:spacing w:line="360" w:lineRule="auto"/>
        <w:ind w:hanging="720"/>
        <w:rPr>
          <w:rFonts w:ascii="Arial" w:hAnsi="Arial" w:cs="Arial"/>
          <w:sz w:val="24"/>
          <w:szCs w:val="24"/>
        </w:rPr>
      </w:pPr>
      <w:r w:rsidRPr="00B43E55">
        <w:rPr>
          <w:rFonts w:ascii="Arial" w:hAnsi="Arial" w:cs="Arial"/>
          <w:sz w:val="24"/>
          <w:szCs w:val="24"/>
        </w:rPr>
        <w:t>The Court did not take into account of an unjust law against the applicant</w:t>
      </w:r>
      <w:r w:rsidR="00757026">
        <w:rPr>
          <w:rFonts w:ascii="Arial" w:hAnsi="Arial" w:cs="Arial"/>
          <w:sz w:val="24"/>
          <w:szCs w:val="24"/>
        </w:rPr>
        <w:t>,</w:t>
      </w:r>
      <w:r w:rsidRPr="00B43E55">
        <w:rPr>
          <w:rFonts w:ascii="Arial" w:hAnsi="Arial" w:cs="Arial"/>
          <w:sz w:val="24"/>
          <w:szCs w:val="24"/>
        </w:rPr>
        <w:t xml:space="preserve"> </w:t>
      </w:r>
      <w:r w:rsidR="00757026">
        <w:rPr>
          <w:rFonts w:ascii="Arial" w:hAnsi="Arial" w:cs="Arial"/>
          <w:sz w:val="24"/>
          <w:szCs w:val="24"/>
        </w:rPr>
        <w:t>t</w:t>
      </w:r>
      <w:r w:rsidRPr="00757026">
        <w:rPr>
          <w:rFonts w:ascii="Arial" w:hAnsi="Arial" w:cs="Arial"/>
          <w:sz w:val="24"/>
          <w:szCs w:val="24"/>
        </w:rPr>
        <w:t>his affidavit is made in support of the application for leave to be admitted as Amicus Curiae in the proceedings and is structured as Follows:</w:t>
      </w:r>
    </w:p>
    <w:p w:rsidR="00D36A05" w:rsidRDefault="009F1BF0" w:rsidP="00B43E55">
      <w:pPr>
        <w:spacing w:line="360" w:lineRule="auto"/>
        <w:ind w:hanging="720"/>
        <w:rPr>
          <w:rFonts w:ascii="Arial" w:hAnsi="Arial" w:cs="Arial"/>
        </w:rPr>
      </w:pPr>
      <w:r w:rsidRPr="00B43E55">
        <w:rPr>
          <w:rFonts w:ascii="Arial" w:hAnsi="Arial" w:cs="Arial"/>
        </w:rPr>
        <w:t>:</w:t>
      </w:r>
    </w:p>
    <w:p w:rsidR="00757026" w:rsidRDefault="00757026" w:rsidP="00B43E55">
      <w:pPr>
        <w:spacing w:line="360" w:lineRule="auto"/>
        <w:ind w:hanging="720"/>
        <w:rPr>
          <w:rFonts w:ascii="Arial" w:hAnsi="Arial" w:cs="Arial"/>
        </w:rPr>
      </w:pPr>
    </w:p>
    <w:p w:rsidR="00757026" w:rsidRPr="00B43E55" w:rsidRDefault="00757026" w:rsidP="00B43E55">
      <w:pPr>
        <w:spacing w:line="360" w:lineRule="auto"/>
        <w:ind w:hanging="720"/>
        <w:rPr>
          <w:rFonts w:ascii="Arial" w:hAnsi="Arial" w:cs="Arial"/>
        </w:rPr>
      </w:pPr>
    </w:p>
    <w:p w:rsidR="007C4610" w:rsidRPr="00B43E55" w:rsidRDefault="007C4610" w:rsidP="00B43E55">
      <w:pPr>
        <w:spacing w:line="360" w:lineRule="auto"/>
        <w:ind w:hanging="720"/>
        <w:rPr>
          <w:rFonts w:ascii="Arial" w:hAnsi="Arial" w:cs="Arial"/>
        </w:rPr>
      </w:pPr>
    </w:p>
    <w:p w:rsidR="007C4610" w:rsidRPr="00B43E55" w:rsidRDefault="007C4610" w:rsidP="00B43E55">
      <w:pPr>
        <w:spacing w:line="360" w:lineRule="auto"/>
        <w:ind w:hanging="720"/>
        <w:rPr>
          <w:rFonts w:ascii="Arial" w:hAnsi="Arial" w:cs="Arial"/>
          <w:b/>
        </w:rPr>
      </w:pPr>
      <w:r w:rsidRPr="00B43E55">
        <w:rPr>
          <w:rFonts w:ascii="Arial" w:hAnsi="Arial" w:cs="Arial"/>
          <w:b/>
        </w:rPr>
        <w:t>FACTUAL BACKGROUND</w:t>
      </w:r>
    </w:p>
    <w:p w:rsidR="007C4610" w:rsidRPr="00B43E55" w:rsidRDefault="007C4610" w:rsidP="00B43E55">
      <w:pPr>
        <w:pStyle w:val="ListParagraph"/>
        <w:numPr>
          <w:ilvl w:val="0"/>
          <w:numId w:val="1"/>
        </w:numPr>
        <w:spacing w:line="360" w:lineRule="auto"/>
        <w:ind w:hanging="720"/>
        <w:rPr>
          <w:rFonts w:ascii="Arial" w:hAnsi="Arial" w:cs="Arial"/>
          <w:sz w:val="24"/>
          <w:szCs w:val="24"/>
        </w:rPr>
      </w:pPr>
      <w:r w:rsidRPr="00B43E55">
        <w:rPr>
          <w:rFonts w:ascii="Arial" w:hAnsi="Arial" w:cs="Arial"/>
          <w:sz w:val="24"/>
          <w:szCs w:val="24"/>
        </w:rPr>
        <w:t xml:space="preserve">HBRF became aware of direction of the Court via media, </w:t>
      </w:r>
    </w:p>
    <w:p w:rsidR="007C4610" w:rsidRPr="00B43E55" w:rsidRDefault="007C4610" w:rsidP="00B43E55">
      <w:pPr>
        <w:spacing w:line="360" w:lineRule="auto"/>
        <w:ind w:hanging="720"/>
        <w:rPr>
          <w:rFonts w:ascii="Arial" w:hAnsi="Arial" w:cs="Arial"/>
        </w:rPr>
      </w:pPr>
    </w:p>
    <w:p w:rsidR="007C4610" w:rsidRPr="00B43E55" w:rsidRDefault="007C4610" w:rsidP="00B43E55">
      <w:pPr>
        <w:pStyle w:val="ListParagraph"/>
        <w:numPr>
          <w:ilvl w:val="0"/>
          <w:numId w:val="1"/>
        </w:numPr>
        <w:spacing w:line="360" w:lineRule="auto"/>
        <w:ind w:hanging="720"/>
        <w:rPr>
          <w:rFonts w:ascii="Arial" w:hAnsi="Arial" w:cs="Arial"/>
          <w:sz w:val="24"/>
          <w:szCs w:val="24"/>
        </w:rPr>
      </w:pPr>
      <w:r w:rsidRPr="00B43E55">
        <w:rPr>
          <w:rFonts w:ascii="Arial" w:hAnsi="Arial" w:cs="Arial"/>
          <w:sz w:val="24"/>
          <w:szCs w:val="24"/>
        </w:rPr>
        <w:lastRenderedPageBreak/>
        <w:t xml:space="preserve">On the 24 February 2021, </w:t>
      </w:r>
      <w:proofErr w:type="spellStart"/>
      <w:r w:rsidRPr="00B43E55">
        <w:rPr>
          <w:rFonts w:ascii="Arial" w:hAnsi="Arial" w:cs="Arial"/>
          <w:sz w:val="24"/>
          <w:szCs w:val="24"/>
        </w:rPr>
        <w:t>Hola</w:t>
      </w:r>
      <w:proofErr w:type="spellEnd"/>
      <w:r w:rsidRPr="00B43E55">
        <w:rPr>
          <w:rFonts w:ascii="Arial" w:hAnsi="Arial" w:cs="Arial"/>
          <w:sz w:val="24"/>
          <w:szCs w:val="24"/>
        </w:rPr>
        <w:t xml:space="preserve"> Bon Renaissance Foundation lodge a formal complaint with the Judiciary Conduct Committee “JCC”</w:t>
      </w:r>
    </w:p>
    <w:p w:rsidR="007C4610" w:rsidRPr="00B43E55" w:rsidRDefault="007C4610" w:rsidP="00B43E55">
      <w:pPr>
        <w:spacing w:line="360" w:lineRule="auto"/>
        <w:ind w:hanging="720"/>
        <w:rPr>
          <w:rFonts w:ascii="Arial" w:hAnsi="Arial" w:cs="Arial"/>
        </w:rPr>
      </w:pPr>
    </w:p>
    <w:p w:rsidR="007C4610" w:rsidRPr="00B43E55" w:rsidRDefault="007C4610" w:rsidP="00B43E55">
      <w:pPr>
        <w:pStyle w:val="ListParagraph"/>
        <w:numPr>
          <w:ilvl w:val="0"/>
          <w:numId w:val="1"/>
        </w:numPr>
        <w:spacing w:line="360" w:lineRule="auto"/>
        <w:ind w:hanging="720"/>
        <w:rPr>
          <w:rFonts w:ascii="Arial" w:hAnsi="Arial" w:cs="Arial"/>
          <w:sz w:val="24"/>
          <w:szCs w:val="24"/>
        </w:rPr>
      </w:pPr>
      <w:r w:rsidRPr="00B43E55">
        <w:rPr>
          <w:rFonts w:ascii="Arial" w:hAnsi="Arial" w:cs="Arial"/>
          <w:sz w:val="24"/>
          <w:szCs w:val="24"/>
        </w:rPr>
        <w:t xml:space="preserve">HBRF complaint is against the chairperson “Deputy Chief Justice Raymond </w:t>
      </w:r>
      <w:proofErr w:type="spellStart"/>
      <w:r w:rsidRPr="00B43E55">
        <w:rPr>
          <w:rFonts w:ascii="Arial" w:hAnsi="Arial" w:cs="Arial"/>
          <w:sz w:val="24"/>
          <w:szCs w:val="24"/>
        </w:rPr>
        <w:t>Zondo</w:t>
      </w:r>
      <w:proofErr w:type="spellEnd"/>
      <w:r w:rsidRPr="00B43E55">
        <w:rPr>
          <w:rFonts w:ascii="Arial" w:hAnsi="Arial" w:cs="Arial"/>
          <w:sz w:val="24"/>
          <w:szCs w:val="24"/>
        </w:rPr>
        <w:t xml:space="preserve">” , in his capacity as the presiding judge of the Judiciary commission of inquiry into allegations of State capture, corruption and fraud in the public organs of State in terms Proclamation NO 3 of 2018 published in </w:t>
      </w:r>
      <w:proofErr w:type="spellStart"/>
      <w:r w:rsidRPr="00B43E55">
        <w:rPr>
          <w:rFonts w:ascii="Arial" w:hAnsi="Arial" w:cs="Arial"/>
          <w:sz w:val="24"/>
          <w:szCs w:val="24"/>
        </w:rPr>
        <w:t>Gazatte</w:t>
      </w:r>
      <w:proofErr w:type="spellEnd"/>
      <w:r w:rsidRPr="00B43E55">
        <w:rPr>
          <w:rFonts w:ascii="Arial" w:hAnsi="Arial" w:cs="Arial"/>
          <w:sz w:val="24"/>
          <w:szCs w:val="24"/>
        </w:rPr>
        <w:t xml:space="preserve"> 41403 “referred to as </w:t>
      </w:r>
      <w:proofErr w:type="spellStart"/>
      <w:r w:rsidRPr="00B43E55">
        <w:rPr>
          <w:rFonts w:ascii="Arial" w:hAnsi="Arial" w:cs="Arial"/>
          <w:sz w:val="24"/>
          <w:szCs w:val="24"/>
        </w:rPr>
        <w:t>Zondo</w:t>
      </w:r>
      <w:proofErr w:type="spellEnd"/>
      <w:r w:rsidRPr="00B43E55">
        <w:rPr>
          <w:rFonts w:ascii="Arial" w:hAnsi="Arial" w:cs="Arial"/>
          <w:sz w:val="24"/>
          <w:szCs w:val="24"/>
        </w:rPr>
        <w:t xml:space="preserve"> Commission” (Annexure </w:t>
      </w:r>
      <w:r w:rsidR="00757026">
        <w:rPr>
          <w:rFonts w:ascii="Arial" w:hAnsi="Arial" w:cs="Arial"/>
          <w:sz w:val="24"/>
          <w:szCs w:val="24"/>
        </w:rPr>
        <w:t>LH6</w:t>
      </w:r>
      <w:r w:rsidRPr="00B43E55">
        <w:rPr>
          <w:rFonts w:ascii="Arial" w:hAnsi="Arial" w:cs="Arial"/>
          <w:sz w:val="24"/>
          <w:szCs w:val="24"/>
        </w:rPr>
        <w:t>)</w:t>
      </w:r>
    </w:p>
    <w:p w:rsidR="007C4610" w:rsidRPr="00B43E55" w:rsidRDefault="007C4610" w:rsidP="00B43E55">
      <w:pPr>
        <w:spacing w:line="360" w:lineRule="auto"/>
        <w:ind w:hanging="720"/>
        <w:rPr>
          <w:rFonts w:ascii="Arial" w:hAnsi="Arial" w:cs="Arial"/>
        </w:rPr>
      </w:pPr>
    </w:p>
    <w:p w:rsidR="007C4610" w:rsidRPr="00B43E55" w:rsidRDefault="007C4610" w:rsidP="00B43E55">
      <w:pPr>
        <w:pStyle w:val="ListParagraph"/>
        <w:numPr>
          <w:ilvl w:val="0"/>
          <w:numId w:val="1"/>
        </w:numPr>
        <w:spacing w:line="360" w:lineRule="auto"/>
        <w:ind w:hanging="720"/>
        <w:rPr>
          <w:rFonts w:ascii="Arial" w:hAnsi="Arial" w:cs="Arial"/>
          <w:sz w:val="24"/>
          <w:szCs w:val="24"/>
        </w:rPr>
      </w:pPr>
      <w:r w:rsidRPr="00B43E55">
        <w:rPr>
          <w:rFonts w:ascii="Arial" w:hAnsi="Arial" w:cs="Arial"/>
          <w:sz w:val="24"/>
          <w:szCs w:val="24"/>
        </w:rPr>
        <w:t>On the 12 March 2021, HBRF became aware of direction of the Court via media</w:t>
      </w:r>
    </w:p>
    <w:p w:rsidR="007C4610" w:rsidRPr="00B43E55" w:rsidRDefault="007C4610" w:rsidP="00B43E55">
      <w:pPr>
        <w:spacing w:line="360" w:lineRule="auto"/>
        <w:ind w:hanging="720"/>
        <w:rPr>
          <w:rFonts w:ascii="Arial" w:hAnsi="Arial" w:cs="Arial"/>
        </w:rPr>
      </w:pPr>
    </w:p>
    <w:p w:rsidR="007C4610" w:rsidRPr="00B43E55" w:rsidRDefault="007C4610" w:rsidP="00B43E55">
      <w:pPr>
        <w:pStyle w:val="ListParagraph"/>
        <w:numPr>
          <w:ilvl w:val="0"/>
          <w:numId w:val="1"/>
        </w:numPr>
        <w:spacing w:line="360" w:lineRule="auto"/>
        <w:ind w:hanging="720"/>
        <w:rPr>
          <w:rFonts w:ascii="Arial" w:hAnsi="Arial" w:cs="Arial"/>
          <w:sz w:val="24"/>
          <w:szCs w:val="24"/>
        </w:rPr>
      </w:pPr>
      <w:r w:rsidRPr="00B43E55">
        <w:rPr>
          <w:rFonts w:ascii="Arial" w:hAnsi="Arial" w:cs="Arial"/>
          <w:sz w:val="24"/>
          <w:szCs w:val="24"/>
        </w:rPr>
        <w:t xml:space="preserve">On the 13 March 2021,HBRF wrote a letter to notify the Constitutional Court however the  Constitutional Court  response was that it does not engage in correspondence of such nature </w:t>
      </w:r>
      <w:r w:rsidRPr="00757026">
        <w:rPr>
          <w:rFonts w:ascii="Arial" w:hAnsi="Arial" w:cs="Arial"/>
          <w:sz w:val="24"/>
          <w:szCs w:val="24"/>
          <w:highlight w:val="yellow"/>
        </w:rPr>
        <w:t>(Annexure</w:t>
      </w:r>
      <w:r w:rsidR="00757026" w:rsidRPr="00757026">
        <w:rPr>
          <w:rFonts w:ascii="Arial" w:hAnsi="Arial" w:cs="Arial"/>
          <w:sz w:val="24"/>
          <w:szCs w:val="24"/>
          <w:highlight w:val="yellow"/>
        </w:rPr>
        <w:t xml:space="preserve"> LH4</w:t>
      </w:r>
      <w:r w:rsidRPr="00757026">
        <w:rPr>
          <w:rFonts w:ascii="Arial" w:hAnsi="Arial" w:cs="Arial"/>
          <w:sz w:val="24"/>
          <w:szCs w:val="24"/>
          <w:highlight w:val="yellow"/>
        </w:rPr>
        <w:t>)</w:t>
      </w:r>
      <w:r w:rsidR="00757026">
        <w:rPr>
          <w:rFonts w:ascii="Arial" w:hAnsi="Arial" w:cs="Arial"/>
          <w:sz w:val="24"/>
          <w:szCs w:val="24"/>
        </w:rPr>
        <w:t xml:space="preserve"> and the court responded that it does not engage in such request </w:t>
      </w:r>
      <w:r w:rsidR="00757026" w:rsidRPr="00757026">
        <w:rPr>
          <w:rFonts w:ascii="Arial" w:hAnsi="Arial" w:cs="Arial"/>
          <w:sz w:val="24"/>
          <w:szCs w:val="24"/>
          <w:highlight w:val="yellow"/>
        </w:rPr>
        <w:t>(See Annexure LH 5)</w:t>
      </w:r>
    </w:p>
    <w:p w:rsidR="007C4610" w:rsidRPr="00B43E55" w:rsidRDefault="007C4610" w:rsidP="00B43E55">
      <w:pPr>
        <w:spacing w:line="360" w:lineRule="auto"/>
        <w:ind w:hanging="720"/>
        <w:rPr>
          <w:rFonts w:ascii="Arial" w:hAnsi="Arial" w:cs="Arial"/>
        </w:rPr>
      </w:pPr>
    </w:p>
    <w:p w:rsidR="007A4C2D" w:rsidRPr="00B43E55" w:rsidRDefault="007C4610" w:rsidP="00B43E55">
      <w:pPr>
        <w:pStyle w:val="ListParagraph"/>
        <w:numPr>
          <w:ilvl w:val="0"/>
          <w:numId w:val="1"/>
        </w:numPr>
        <w:spacing w:line="360" w:lineRule="auto"/>
        <w:ind w:hanging="720"/>
        <w:rPr>
          <w:rFonts w:ascii="Arial" w:hAnsi="Arial" w:cs="Arial"/>
          <w:sz w:val="24"/>
          <w:szCs w:val="24"/>
        </w:rPr>
      </w:pPr>
      <w:r w:rsidRPr="00B43E55">
        <w:rPr>
          <w:rFonts w:ascii="Arial" w:hAnsi="Arial" w:cs="Arial"/>
          <w:sz w:val="24"/>
          <w:szCs w:val="24"/>
        </w:rPr>
        <w:t>HBRF  having to have the opportunity to consider  and read the founding papers and written submission by the Applicant, HBRF took the necessary Steps as expeditiously as possible to begin the process of being admitted as Amicus Curiae, which include consulting varies legal re</w:t>
      </w:r>
      <w:r w:rsidR="007A4C2D" w:rsidRPr="00B43E55">
        <w:rPr>
          <w:rFonts w:ascii="Arial" w:hAnsi="Arial" w:cs="Arial"/>
          <w:sz w:val="24"/>
          <w:szCs w:val="24"/>
        </w:rPr>
        <w:t>presentative</w:t>
      </w:r>
      <w:r w:rsidRPr="00B43E55">
        <w:rPr>
          <w:rFonts w:ascii="Arial" w:hAnsi="Arial" w:cs="Arial"/>
          <w:sz w:val="24"/>
          <w:szCs w:val="24"/>
        </w:rPr>
        <w:t xml:space="preserve"> with no assistance</w:t>
      </w:r>
      <w:r w:rsidR="007A4C2D" w:rsidRPr="00B43E55">
        <w:rPr>
          <w:rFonts w:ascii="Arial" w:hAnsi="Arial" w:cs="Arial"/>
          <w:sz w:val="24"/>
          <w:szCs w:val="24"/>
        </w:rPr>
        <w:t>.</w:t>
      </w:r>
    </w:p>
    <w:p w:rsidR="007C4610" w:rsidRPr="00B43E55" w:rsidRDefault="007C4610" w:rsidP="00B43E55">
      <w:pPr>
        <w:spacing w:line="360" w:lineRule="auto"/>
        <w:ind w:hanging="720"/>
        <w:rPr>
          <w:rFonts w:ascii="Arial" w:hAnsi="Arial" w:cs="Arial"/>
        </w:rPr>
      </w:pPr>
      <w:r w:rsidRPr="00B43E55">
        <w:rPr>
          <w:rFonts w:ascii="Arial" w:hAnsi="Arial" w:cs="Arial"/>
        </w:rPr>
        <w:t xml:space="preserve">    </w:t>
      </w:r>
    </w:p>
    <w:p w:rsidR="007C4610" w:rsidRPr="00B43E55" w:rsidRDefault="002B4DAD" w:rsidP="00B43E55">
      <w:pPr>
        <w:pStyle w:val="ListParagraph"/>
        <w:numPr>
          <w:ilvl w:val="0"/>
          <w:numId w:val="1"/>
        </w:numPr>
        <w:spacing w:line="360" w:lineRule="auto"/>
        <w:ind w:hanging="720"/>
        <w:rPr>
          <w:rFonts w:ascii="Arial" w:hAnsi="Arial" w:cs="Arial"/>
          <w:sz w:val="24"/>
          <w:szCs w:val="24"/>
        </w:rPr>
      </w:pPr>
      <w:r w:rsidRPr="00B43E55">
        <w:rPr>
          <w:rFonts w:ascii="Arial" w:hAnsi="Arial" w:cs="Arial"/>
          <w:sz w:val="24"/>
          <w:szCs w:val="24"/>
        </w:rPr>
        <w:t>In</w:t>
      </w:r>
      <w:r w:rsidR="007C4610" w:rsidRPr="00B43E55">
        <w:rPr>
          <w:rFonts w:ascii="Arial" w:hAnsi="Arial" w:cs="Arial"/>
          <w:sz w:val="24"/>
          <w:szCs w:val="24"/>
        </w:rPr>
        <w:t xml:space="preserve">  March </w:t>
      </w:r>
      <w:r w:rsidR="007A4C2D" w:rsidRPr="00B43E55">
        <w:rPr>
          <w:rFonts w:ascii="Arial" w:hAnsi="Arial" w:cs="Arial"/>
          <w:sz w:val="24"/>
          <w:szCs w:val="24"/>
        </w:rPr>
        <w:t xml:space="preserve">2021 </w:t>
      </w:r>
      <w:r w:rsidR="007C4610" w:rsidRPr="00B43E55">
        <w:rPr>
          <w:rFonts w:ascii="Arial" w:hAnsi="Arial" w:cs="Arial"/>
          <w:sz w:val="24"/>
          <w:szCs w:val="24"/>
        </w:rPr>
        <w:t>HBRF wrote a letter to Co</w:t>
      </w:r>
      <w:r w:rsidR="007A4C2D" w:rsidRPr="00B43E55">
        <w:rPr>
          <w:rFonts w:ascii="Arial" w:hAnsi="Arial" w:cs="Arial"/>
          <w:sz w:val="24"/>
          <w:szCs w:val="24"/>
        </w:rPr>
        <w:t>ns</w:t>
      </w:r>
      <w:r w:rsidR="007C4610" w:rsidRPr="00B43E55">
        <w:rPr>
          <w:rFonts w:ascii="Arial" w:hAnsi="Arial" w:cs="Arial"/>
          <w:sz w:val="24"/>
          <w:szCs w:val="24"/>
        </w:rPr>
        <w:t>ent parties in this matter</w:t>
      </w:r>
      <w:r w:rsidR="007A4C2D" w:rsidRPr="00B43E55">
        <w:rPr>
          <w:rFonts w:ascii="Arial" w:hAnsi="Arial" w:cs="Arial"/>
          <w:sz w:val="24"/>
          <w:szCs w:val="24"/>
        </w:rPr>
        <w:t xml:space="preserve"> seeking to be admitted to the admission of HBRF as amicus Curiae </w:t>
      </w:r>
      <w:r w:rsidR="007A4C2D" w:rsidRPr="00757026">
        <w:rPr>
          <w:rFonts w:ascii="Arial" w:hAnsi="Arial" w:cs="Arial"/>
          <w:sz w:val="24"/>
          <w:szCs w:val="24"/>
          <w:highlight w:val="yellow"/>
        </w:rPr>
        <w:t>(See</w:t>
      </w:r>
      <w:r w:rsidR="007C4610" w:rsidRPr="00757026">
        <w:rPr>
          <w:rFonts w:ascii="Arial" w:hAnsi="Arial" w:cs="Arial"/>
          <w:sz w:val="24"/>
          <w:szCs w:val="24"/>
          <w:highlight w:val="yellow"/>
        </w:rPr>
        <w:t xml:space="preserve"> Annexure</w:t>
      </w:r>
      <w:r w:rsidR="00757026" w:rsidRPr="00757026">
        <w:rPr>
          <w:rFonts w:ascii="Arial" w:hAnsi="Arial" w:cs="Arial"/>
          <w:sz w:val="24"/>
          <w:szCs w:val="24"/>
          <w:highlight w:val="yellow"/>
        </w:rPr>
        <w:t xml:space="preserve"> LH1</w:t>
      </w:r>
      <w:r w:rsidR="007C4610" w:rsidRPr="00757026">
        <w:rPr>
          <w:rFonts w:ascii="Arial" w:hAnsi="Arial" w:cs="Arial"/>
          <w:sz w:val="24"/>
          <w:szCs w:val="24"/>
          <w:highlight w:val="yellow"/>
        </w:rPr>
        <w:t xml:space="preserve"> )</w:t>
      </w:r>
    </w:p>
    <w:p w:rsidR="007A4C2D" w:rsidRPr="00B43E55" w:rsidRDefault="007A4C2D" w:rsidP="00B43E55">
      <w:pPr>
        <w:spacing w:line="360" w:lineRule="auto"/>
        <w:ind w:hanging="720"/>
        <w:rPr>
          <w:rFonts w:ascii="Arial" w:hAnsi="Arial" w:cs="Arial"/>
        </w:rPr>
      </w:pPr>
    </w:p>
    <w:p w:rsidR="007A4C2D" w:rsidRPr="00B43E55" w:rsidRDefault="002B4DAD" w:rsidP="00B43E55">
      <w:pPr>
        <w:pStyle w:val="ListParagraph"/>
        <w:numPr>
          <w:ilvl w:val="0"/>
          <w:numId w:val="1"/>
        </w:numPr>
        <w:spacing w:line="360" w:lineRule="auto"/>
        <w:ind w:hanging="720"/>
        <w:rPr>
          <w:rFonts w:ascii="Arial" w:hAnsi="Arial" w:cs="Arial"/>
          <w:sz w:val="24"/>
          <w:szCs w:val="24"/>
        </w:rPr>
      </w:pPr>
      <w:r w:rsidRPr="00B43E55">
        <w:rPr>
          <w:rFonts w:ascii="Arial" w:hAnsi="Arial" w:cs="Arial"/>
          <w:sz w:val="24"/>
          <w:szCs w:val="24"/>
        </w:rPr>
        <w:t xml:space="preserve">In </w:t>
      </w:r>
      <w:r w:rsidR="007A4C2D" w:rsidRPr="00B43E55">
        <w:rPr>
          <w:rFonts w:ascii="Arial" w:hAnsi="Arial" w:cs="Arial"/>
          <w:sz w:val="24"/>
          <w:szCs w:val="24"/>
        </w:rPr>
        <w:t>March 2021, the applicant attorneys responded that they are awa</w:t>
      </w:r>
      <w:r w:rsidR="00BB0C1A" w:rsidRPr="00B43E55">
        <w:rPr>
          <w:rFonts w:ascii="Arial" w:hAnsi="Arial" w:cs="Arial"/>
          <w:sz w:val="24"/>
          <w:szCs w:val="24"/>
        </w:rPr>
        <w:t>i</w:t>
      </w:r>
      <w:r w:rsidR="007A4C2D" w:rsidRPr="00B43E55">
        <w:rPr>
          <w:rFonts w:ascii="Arial" w:hAnsi="Arial" w:cs="Arial"/>
          <w:sz w:val="24"/>
          <w:szCs w:val="24"/>
        </w:rPr>
        <w:t>ting directives from the client</w:t>
      </w:r>
      <w:r w:rsidR="00757026">
        <w:rPr>
          <w:rFonts w:ascii="Arial" w:hAnsi="Arial" w:cs="Arial"/>
          <w:sz w:val="24"/>
          <w:szCs w:val="24"/>
        </w:rPr>
        <w:t xml:space="preserve"> </w:t>
      </w:r>
      <w:r w:rsidR="00757026" w:rsidRPr="00757026">
        <w:rPr>
          <w:rFonts w:ascii="Arial" w:hAnsi="Arial" w:cs="Arial"/>
          <w:sz w:val="24"/>
          <w:szCs w:val="24"/>
          <w:highlight w:val="yellow"/>
        </w:rPr>
        <w:t>( See Annexure LH3)</w:t>
      </w:r>
    </w:p>
    <w:p w:rsidR="00BB0C1A" w:rsidRPr="00B43E55" w:rsidRDefault="00BB0C1A" w:rsidP="00B43E55">
      <w:pPr>
        <w:spacing w:line="360" w:lineRule="auto"/>
        <w:ind w:hanging="720"/>
        <w:rPr>
          <w:rFonts w:ascii="Arial" w:hAnsi="Arial" w:cs="Arial"/>
        </w:rPr>
      </w:pPr>
    </w:p>
    <w:p w:rsidR="007A4C2D" w:rsidRPr="00B43E55" w:rsidRDefault="007A4C2D" w:rsidP="00B43E55">
      <w:pPr>
        <w:pStyle w:val="ListParagraph"/>
        <w:numPr>
          <w:ilvl w:val="0"/>
          <w:numId w:val="1"/>
        </w:numPr>
        <w:spacing w:line="360" w:lineRule="auto"/>
        <w:ind w:hanging="720"/>
        <w:rPr>
          <w:rFonts w:ascii="Arial" w:hAnsi="Arial" w:cs="Arial"/>
          <w:sz w:val="24"/>
          <w:szCs w:val="24"/>
        </w:rPr>
      </w:pPr>
      <w:r w:rsidRPr="00B43E55">
        <w:rPr>
          <w:rFonts w:ascii="Arial" w:hAnsi="Arial" w:cs="Arial"/>
          <w:sz w:val="24"/>
          <w:szCs w:val="24"/>
        </w:rPr>
        <w:lastRenderedPageBreak/>
        <w:t xml:space="preserve">There after HBRF received no substantive response in relation to Granting of Consent </w:t>
      </w:r>
    </w:p>
    <w:p w:rsidR="007A4C2D" w:rsidRPr="00B43E55" w:rsidRDefault="007A4C2D" w:rsidP="00B43E55">
      <w:pPr>
        <w:spacing w:line="360" w:lineRule="auto"/>
        <w:ind w:hanging="720"/>
        <w:rPr>
          <w:rFonts w:ascii="Arial" w:hAnsi="Arial" w:cs="Arial"/>
        </w:rPr>
      </w:pPr>
    </w:p>
    <w:p w:rsidR="00BB0C1A" w:rsidRPr="00B43E55" w:rsidRDefault="002B4DAD" w:rsidP="00B43E55">
      <w:pPr>
        <w:pStyle w:val="ListParagraph"/>
        <w:numPr>
          <w:ilvl w:val="0"/>
          <w:numId w:val="1"/>
        </w:numPr>
        <w:spacing w:line="360" w:lineRule="auto"/>
        <w:ind w:hanging="720"/>
        <w:rPr>
          <w:rFonts w:ascii="Arial" w:hAnsi="Arial" w:cs="Arial"/>
          <w:sz w:val="24"/>
          <w:szCs w:val="24"/>
        </w:rPr>
      </w:pPr>
      <w:r w:rsidRPr="00B43E55">
        <w:rPr>
          <w:rFonts w:ascii="Arial" w:hAnsi="Arial" w:cs="Arial"/>
          <w:sz w:val="24"/>
          <w:szCs w:val="24"/>
        </w:rPr>
        <w:t>I</w:t>
      </w:r>
      <w:r w:rsidR="007C4610" w:rsidRPr="00B43E55">
        <w:rPr>
          <w:rFonts w:ascii="Arial" w:hAnsi="Arial" w:cs="Arial"/>
          <w:sz w:val="24"/>
          <w:szCs w:val="24"/>
        </w:rPr>
        <w:t xml:space="preserve">n the </w:t>
      </w:r>
      <w:r w:rsidRPr="00B43E55">
        <w:rPr>
          <w:rFonts w:ascii="Arial" w:hAnsi="Arial" w:cs="Arial"/>
          <w:sz w:val="24"/>
          <w:szCs w:val="24"/>
        </w:rPr>
        <w:t xml:space="preserve">25 March </w:t>
      </w:r>
      <w:r w:rsidR="007A4C2D" w:rsidRPr="00B43E55">
        <w:rPr>
          <w:rFonts w:ascii="Arial" w:hAnsi="Arial" w:cs="Arial"/>
          <w:sz w:val="24"/>
          <w:szCs w:val="24"/>
        </w:rPr>
        <w:t xml:space="preserve">2021, HBRF heard on the media of an ongoing  the </w:t>
      </w:r>
      <w:r w:rsidR="007C4610" w:rsidRPr="00B43E55">
        <w:rPr>
          <w:rFonts w:ascii="Arial" w:hAnsi="Arial" w:cs="Arial"/>
          <w:sz w:val="24"/>
          <w:szCs w:val="24"/>
        </w:rPr>
        <w:t>court hear</w:t>
      </w:r>
      <w:r w:rsidR="007A4C2D" w:rsidRPr="00B43E55">
        <w:rPr>
          <w:rFonts w:ascii="Arial" w:hAnsi="Arial" w:cs="Arial"/>
          <w:sz w:val="24"/>
          <w:szCs w:val="24"/>
        </w:rPr>
        <w:t>ings of th</w:t>
      </w:r>
      <w:r w:rsidR="00BB0C1A" w:rsidRPr="00B43E55">
        <w:rPr>
          <w:rFonts w:ascii="Arial" w:hAnsi="Arial" w:cs="Arial"/>
          <w:sz w:val="24"/>
          <w:szCs w:val="24"/>
        </w:rPr>
        <w:t>is</w:t>
      </w:r>
      <w:r w:rsidR="007A4C2D" w:rsidRPr="00B43E55">
        <w:rPr>
          <w:rFonts w:ascii="Arial" w:hAnsi="Arial" w:cs="Arial"/>
          <w:sz w:val="24"/>
          <w:szCs w:val="24"/>
        </w:rPr>
        <w:t xml:space="preserve"> </w:t>
      </w:r>
      <w:r w:rsidR="007C4610" w:rsidRPr="00B43E55">
        <w:rPr>
          <w:rFonts w:ascii="Arial" w:hAnsi="Arial" w:cs="Arial"/>
          <w:sz w:val="24"/>
          <w:szCs w:val="24"/>
        </w:rPr>
        <w:t>matter</w:t>
      </w:r>
    </w:p>
    <w:p w:rsidR="00BB0C1A" w:rsidRPr="00B43E55" w:rsidRDefault="00BB0C1A" w:rsidP="00B43E55">
      <w:pPr>
        <w:spacing w:line="360" w:lineRule="auto"/>
        <w:ind w:hanging="720"/>
        <w:rPr>
          <w:rFonts w:ascii="Arial" w:hAnsi="Arial" w:cs="Arial"/>
        </w:rPr>
      </w:pPr>
    </w:p>
    <w:p w:rsidR="007C4610" w:rsidRPr="00B43E55" w:rsidRDefault="007A4C2D" w:rsidP="00B43E55">
      <w:pPr>
        <w:pStyle w:val="ListParagraph"/>
        <w:numPr>
          <w:ilvl w:val="0"/>
          <w:numId w:val="1"/>
        </w:numPr>
        <w:spacing w:line="360" w:lineRule="auto"/>
        <w:ind w:hanging="720"/>
        <w:rPr>
          <w:rFonts w:ascii="Arial" w:hAnsi="Arial" w:cs="Arial"/>
          <w:sz w:val="24"/>
          <w:szCs w:val="24"/>
        </w:rPr>
      </w:pPr>
      <w:r w:rsidRPr="00B43E55">
        <w:rPr>
          <w:rFonts w:ascii="Arial" w:hAnsi="Arial" w:cs="Arial"/>
          <w:sz w:val="24"/>
          <w:szCs w:val="24"/>
        </w:rPr>
        <w:t xml:space="preserve">When the Court reserved the </w:t>
      </w:r>
      <w:r w:rsidR="00BB0C1A" w:rsidRPr="00B43E55">
        <w:rPr>
          <w:rFonts w:ascii="Arial" w:hAnsi="Arial" w:cs="Arial"/>
          <w:sz w:val="24"/>
          <w:szCs w:val="24"/>
        </w:rPr>
        <w:t>order</w:t>
      </w:r>
      <w:r w:rsidRPr="00B43E55">
        <w:rPr>
          <w:rFonts w:ascii="Arial" w:hAnsi="Arial" w:cs="Arial"/>
          <w:sz w:val="24"/>
          <w:szCs w:val="24"/>
        </w:rPr>
        <w:t xml:space="preserve"> HBRF continue to advance  that every South African should be represented and fairly trialed </w:t>
      </w:r>
      <w:r w:rsidR="007C4610" w:rsidRPr="00B43E55">
        <w:rPr>
          <w:rFonts w:ascii="Arial" w:hAnsi="Arial" w:cs="Arial"/>
          <w:sz w:val="24"/>
          <w:szCs w:val="24"/>
        </w:rPr>
        <w:t xml:space="preserve"> </w:t>
      </w:r>
    </w:p>
    <w:p w:rsidR="00BB0C1A" w:rsidRPr="00B43E55" w:rsidRDefault="00BB0C1A" w:rsidP="00B43E55">
      <w:pPr>
        <w:spacing w:line="360" w:lineRule="auto"/>
        <w:ind w:hanging="720"/>
        <w:rPr>
          <w:rFonts w:ascii="Arial" w:hAnsi="Arial" w:cs="Arial"/>
        </w:rPr>
      </w:pPr>
    </w:p>
    <w:p w:rsidR="00BB0C1A" w:rsidRPr="00B43E55" w:rsidRDefault="00BB0C1A" w:rsidP="00B43E55">
      <w:pPr>
        <w:pStyle w:val="ListParagraph"/>
        <w:numPr>
          <w:ilvl w:val="0"/>
          <w:numId w:val="1"/>
        </w:numPr>
        <w:spacing w:line="360" w:lineRule="auto"/>
        <w:ind w:hanging="720"/>
        <w:rPr>
          <w:rFonts w:ascii="Arial" w:hAnsi="Arial" w:cs="Arial"/>
          <w:sz w:val="24"/>
          <w:szCs w:val="24"/>
        </w:rPr>
      </w:pPr>
      <w:r w:rsidRPr="00B43E55">
        <w:rPr>
          <w:rFonts w:ascii="Arial" w:hAnsi="Arial" w:cs="Arial"/>
          <w:sz w:val="24"/>
          <w:szCs w:val="24"/>
        </w:rPr>
        <w:t>The HBRF thus proceedings to draft and file this application to ensure compliance with rules 10 of the court rules</w:t>
      </w:r>
    </w:p>
    <w:p w:rsidR="00BB0C1A" w:rsidRPr="00B43E55" w:rsidRDefault="00BB0C1A" w:rsidP="00B43E55">
      <w:pPr>
        <w:spacing w:line="360" w:lineRule="auto"/>
        <w:ind w:hanging="720"/>
        <w:rPr>
          <w:rFonts w:ascii="Arial" w:hAnsi="Arial" w:cs="Arial"/>
        </w:rPr>
      </w:pPr>
    </w:p>
    <w:p w:rsidR="00BB0C1A" w:rsidRPr="00757026" w:rsidRDefault="00B43E55" w:rsidP="00B43E55">
      <w:pPr>
        <w:pStyle w:val="ListParagraph"/>
        <w:numPr>
          <w:ilvl w:val="0"/>
          <w:numId w:val="1"/>
        </w:numPr>
        <w:spacing w:line="360" w:lineRule="auto"/>
        <w:ind w:hanging="720"/>
        <w:rPr>
          <w:rFonts w:ascii="Arial" w:hAnsi="Arial" w:cs="Arial"/>
          <w:sz w:val="24"/>
          <w:szCs w:val="24"/>
          <w:highlight w:val="yellow"/>
        </w:rPr>
      </w:pPr>
      <w:r w:rsidRPr="00B43E55">
        <w:rPr>
          <w:rFonts w:ascii="Arial" w:hAnsi="Arial" w:cs="Arial"/>
          <w:sz w:val="24"/>
          <w:szCs w:val="24"/>
        </w:rPr>
        <w:t>O</w:t>
      </w:r>
      <w:r w:rsidR="00BB0C1A" w:rsidRPr="00B43E55">
        <w:rPr>
          <w:rFonts w:ascii="Arial" w:hAnsi="Arial" w:cs="Arial"/>
          <w:sz w:val="24"/>
          <w:szCs w:val="24"/>
        </w:rPr>
        <w:t xml:space="preserve">n </w:t>
      </w:r>
      <w:r w:rsidR="002B4DAD" w:rsidRPr="00B43E55">
        <w:rPr>
          <w:rFonts w:ascii="Arial" w:hAnsi="Arial" w:cs="Arial"/>
          <w:sz w:val="24"/>
          <w:szCs w:val="24"/>
        </w:rPr>
        <w:t xml:space="preserve">26 March </w:t>
      </w:r>
      <w:r w:rsidR="00BB0C1A" w:rsidRPr="00B43E55">
        <w:rPr>
          <w:rFonts w:ascii="Arial" w:hAnsi="Arial" w:cs="Arial"/>
          <w:sz w:val="24"/>
          <w:szCs w:val="24"/>
        </w:rPr>
        <w:t>2021 the JCC r</w:t>
      </w:r>
      <w:r w:rsidR="002B4DAD" w:rsidRPr="00B43E55">
        <w:rPr>
          <w:rFonts w:ascii="Arial" w:hAnsi="Arial" w:cs="Arial"/>
          <w:sz w:val="24"/>
          <w:szCs w:val="24"/>
        </w:rPr>
        <w:t xml:space="preserve">espond by confirming that complain against the chairperson of the Commission </w:t>
      </w:r>
      <w:r w:rsidR="00BB0C1A" w:rsidRPr="00B43E55">
        <w:rPr>
          <w:rFonts w:ascii="Arial" w:hAnsi="Arial" w:cs="Arial"/>
          <w:sz w:val="24"/>
          <w:szCs w:val="24"/>
        </w:rPr>
        <w:t xml:space="preserve"> is receiving attention</w:t>
      </w:r>
      <w:r w:rsidR="00757026">
        <w:rPr>
          <w:rFonts w:ascii="Arial" w:hAnsi="Arial" w:cs="Arial"/>
          <w:sz w:val="24"/>
          <w:szCs w:val="24"/>
        </w:rPr>
        <w:t xml:space="preserve"> </w:t>
      </w:r>
      <w:r w:rsidR="00757026" w:rsidRPr="00757026">
        <w:rPr>
          <w:rFonts w:ascii="Arial" w:hAnsi="Arial" w:cs="Arial"/>
          <w:sz w:val="24"/>
          <w:szCs w:val="24"/>
          <w:highlight w:val="yellow"/>
        </w:rPr>
        <w:t>(See Annexure LH7)</w:t>
      </w:r>
    </w:p>
    <w:p w:rsidR="00BB0C1A" w:rsidRPr="00B43E55" w:rsidRDefault="00BB0C1A" w:rsidP="00B43E55">
      <w:pPr>
        <w:spacing w:line="360" w:lineRule="auto"/>
        <w:ind w:hanging="720"/>
        <w:rPr>
          <w:rFonts w:ascii="Arial" w:hAnsi="Arial" w:cs="Arial"/>
        </w:rPr>
      </w:pPr>
    </w:p>
    <w:p w:rsidR="00BB0C1A" w:rsidRPr="00B43E55" w:rsidRDefault="00BB0C1A" w:rsidP="00B43E55">
      <w:pPr>
        <w:pStyle w:val="ListParagraph"/>
        <w:numPr>
          <w:ilvl w:val="0"/>
          <w:numId w:val="1"/>
        </w:numPr>
        <w:spacing w:line="360" w:lineRule="auto"/>
        <w:ind w:hanging="720"/>
        <w:rPr>
          <w:rFonts w:ascii="Arial" w:hAnsi="Arial" w:cs="Arial"/>
          <w:sz w:val="24"/>
          <w:szCs w:val="24"/>
        </w:rPr>
      </w:pPr>
      <w:r w:rsidRPr="00B43E55">
        <w:rPr>
          <w:rFonts w:ascii="Arial" w:hAnsi="Arial" w:cs="Arial"/>
          <w:sz w:val="24"/>
          <w:szCs w:val="24"/>
        </w:rPr>
        <w:t xml:space="preserve">Due to </w:t>
      </w:r>
      <w:r w:rsidR="00AD0DA9" w:rsidRPr="00B43E55">
        <w:rPr>
          <w:rFonts w:ascii="Arial" w:hAnsi="Arial" w:cs="Arial"/>
          <w:sz w:val="24"/>
          <w:szCs w:val="24"/>
        </w:rPr>
        <w:t>no</w:t>
      </w:r>
      <w:r w:rsidRPr="00B43E55">
        <w:rPr>
          <w:rFonts w:ascii="Arial" w:hAnsi="Arial" w:cs="Arial"/>
          <w:sz w:val="24"/>
          <w:szCs w:val="24"/>
        </w:rPr>
        <w:t xml:space="preserve"> funding or financial support as a </w:t>
      </w:r>
      <w:proofErr w:type="spellStart"/>
      <w:r w:rsidRPr="00B43E55">
        <w:rPr>
          <w:rFonts w:ascii="Arial" w:hAnsi="Arial" w:cs="Arial"/>
          <w:sz w:val="24"/>
          <w:szCs w:val="24"/>
        </w:rPr>
        <w:t>Non Profit</w:t>
      </w:r>
      <w:proofErr w:type="spellEnd"/>
      <w:r w:rsidRPr="00B43E55">
        <w:rPr>
          <w:rFonts w:ascii="Arial" w:hAnsi="Arial" w:cs="Arial"/>
          <w:sz w:val="24"/>
          <w:szCs w:val="24"/>
        </w:rPr>
        <w:t xml:space="preserve"> Organization, and the effect of Covid19 disaster management regulations which has had a serious effect in our South African lives, created a hardship </w:t>
      </w:r>
      <w:r w:rsidR="00AD0DA9" w:rsidRPr="00B43E55">
        <w:rPr>
          <w:rFonts w:ascii="Arial" w:hAnsi="Arial" w:cs="Arial"/>
          <w:sz w:val="24"/>
          <w:szCs w:val="24"/>
        </w:rPr>
        <w:t>in preparing</w:t>
      </w:r>
      <w:r w:rsidRPr="00B43E55">
        <w:rPr>
          <w:rFonts w:ascii="Arial" w:hAnsi="Arial" w:cs="Arial"/>
          <w:sz w:val="24"/>
          <w:szCs w:val="24"/>
        </w:rPr>
        <w:t xml:space="preserve"> our participation in this </w:t>
      </w:r>
      <w:r w:rsidR="00AD0DA9" w:rsidRPr="00B43E55">
        <w:rPr>
          <w:rFonts w:ascii="Arial" w:hAnsi="Arial" w:cs="Arial"/>
          <w:sz w:val="24"/>
          <w:szCs w:val="24"/>
        </w:rPr>
        <w:t>matter and</w:t>
      </w:r>
      <w:r w:rsidRPr="00B43E55">
        <w:rPr>
          <w:rFonts w:ascii="Arial" w:hAnsi="Arial" w:cs="Arial"/>
          <w:sz w:val="24"/>
          <w:szCs w:val="24"/>
        </w:rPr>
        <w:t xml:space="preserve"> furthermore with limited time before the order is announce, HBRF has endeavored to set forth the thrust </w:t>
      </w:r>
      <w:r w:rsidR="00AD0DA9" w:rsidRPr="00B43E55">
        <w:rPr>
          <w:rFonts w:ascii="Arial" w:hAnsi="Arial" w:cs="Arial"/>
          <w:sz w:val="24"/>
          <w:szCs w:val="24"/>
        </w:rPr>
        <w:t>of</w:t>
      </w:r>
      <w:r w:rsidRPr="00B43E55">
        <w:rPr>
          <w:rFonts w:ascii="Arial" w:hAnsi="Arial" w:cs="Arial"/>
          <w:sz w:val="24"/>
          <w:szCs w:val="24"/>
        </w:rPr>
        <w:t xml:space="preserve"> its written submission  </w:t>
      </w:r>
    </w:p>
    <w:p w:rsidR="00BB0C1A" w:rsidRPr="00B43E55" w:rsidRDefault="00BB0C1A" w:rsidP="00B43E55">
      <w:pPr>
        <w:spacing w:line="360" w:lineRule="auto"/>
        <w:ind w:hanging="720"/>
        <w:rPr>
          <w:rFonts w:ascii="Arial" w:hAnsi="Arial" w:cs="Arial"/>
        </w:rPr>
      </w:pPr>
      <w:r w:rsidRPr="00B43E55">
        <w:rPr>
          <w:rFonts w:ascii="Arial" w:hAnsi="Arial" w:cs="Arial"/>
        </w:rPr>
        <w:t xml:space="preserve">   </w:t>
      </w:r>
    </w:p>
    <w:p w:rsidR="00AD0DA9" w:rsidRPr="00B43E55" w:rsidRDefault="00AD0DA9" w:rsidP="00B43E55">
      <w:pPr>
        <w:pStyle w:val="Standard"/>
        <w:spacing w:line="480" w:lineRule="auto"/>
        <w:ind w:hanging="720"/>
        <w:jc w:val="both"/>
        <w:rPr>
          <w:rFonts w:ascii="Arial" w:hAnsi="Arial" w:cs="Arial"/>
          <w:b/>
          <w:sz w:val="24"/>
          <w:szCs w:val="24"/>
        </w:rPr>
      </w:pPr>
      <w:r w:rsidRPr="00B43E55">
        <w:rPr>
          <w:rFonts w:ascii="Arial" w:hAnsi="Arial" w:cs="Arial"/>
          <w:b/>
          <w:sz w:val="24"/>
          <w:szCs w:val="24"/>
        </w:rPr>
        <w:t>HBRF HAS NOT OBTAINED CONSENT FROM THE APPLICANTS TO BE ADMITTED AS AMICUS CURAE</w:t>
      </w:r>
    </w:p>
    <w:p w:rsidR="00AD0DA9" w:rsidRPr="00B43E55" w:rsidRDefault="00AD0DA9" w:rsidP="00B43E55">
      <w:pPr>
        <w:pStyle w:val="Standard"/>
        <w:spacing w:line="480" w:lineRule="auto"/>
        <w:ind w:hanging="720"/>
        <w:jc w:val="both"/>
        <w:rPr>
          <w:rFonts w:ascii="Arial" w:hAnsi="Arial" w:cs="Arial"/>
          <w:sz w:val="24"/>
          <w:szCs w:val="24"/>
        </w:rPr>
      </w:pPr>
    </w:p>
    <w:p w:rsidR="00AD0DA9" w:rsidRPr="00B43E55" w:rsidRDefault="00AD0DA9" w:rsidP="00B43E55">
      <w:pPr>
        <w:pStyle w:val="Standard"/>
        <w:numPr>
          <w:ilvl w:val="0"/>
          <w:numId w:val="1"/>
        </w:numPr>
        <w:spacing w:line="480" w:lineRule="auto"/>
        <w:ind w:hanging="720"/>
        <w:jc w:val="both"/>
        <w:rPr>
          <w:rFonts w:ascii="Arial" w:hAnsi="Arial" w:cs="Arial"/>
          <w:sz w:val="24"/>
          <w:szCs w:val="24"/>
        </w:rPr>
      </w:pPr>
      <w:r w:rsidRPr="00B43E55">
        <w:rPr>
          <w:rFonts w:ascii="Arial" w:hAnsi="Arial" w:cs="Arial"/>
          <w:sz w:val="24"/>
          <w:szCs w:val="24"/>
        </w:rPr>
        <w:t>HBRF has written to the Applicants in the main matter seeking their consent in terms of Rule 10(1) of the Rules of this Court, and proposing terms and conditions to be agreed upon. A copy of the lett</w:t>
      </w:r>
      <w:r w:rsidR="00B43E55" w:rsidRPr="00B43E55">
        <w:rPr>
          <w:rFonts w:ascii="Arial" w:hAnsi="Arial" w:cs="Arial"/>
          <w:sz w:val="24"/>
          <w:szCs w:val="24"/>
        </w:rPr>
        <w:t>er is attached at annexure HBRF1</w:t>
      </w:r>
    </w:p>
    <w:p w:rsidR="00AD0DA9" w:rsidRPr="00B43E55" w:rsidRDefault="00AD0DA9" w:rsidP="00B43E55">
      <w:pPr>
        <w:pStyle w:val="Standard"/>
        <w:numPr>
          <w:ilvl w:val="0"/>
          <w:numId w:val="1"/>
        </w:numPr>
        <w:spacing w:line="480" w:lineRule="auto"/>
        <w:ind w:hanging="720"/>
        <w:jc w:val="both"/>
        <w:rPr>
          <w:rFonts w:ascii="Arial" w:hAnsi="Arial" w:cs="Arial"/>
          <w:sz w:val="24"/>
          <w:szCs w:val="24"/>
        </w:rPr>
      </w:pPr>
      <w:r w:rsidRPr="00B43E55">
        <w:rPr>
          <w:rFonts w:ascii="Arial" w:hAnsi="Arial" w:cs="Arial"/>
          <w:sz w:val="24"/>
          <w:szCs w:val="24"/>
        </w:rPr>
        <w:lastRenderedPageBreak/>
        <w:t>The Applicants has not consented to the HBRF entering as amicus curiae. A copy of the letter is attached at annexure HBRF2.</w:t>
      </w:r>
    </w:p>
    <w:p w:rsidR="00AD0DA9" w:rsidRPr="00B43E55" w:rsidRDefault="00AD0DA9" w:rsidP="00B43E55">
      <w:pPr>
        <w:pStyle w:val="Standard"/>
        <w:spacing w:line="480" w:lineRule="auto"/>
        <w:ind w:hanging="720"/>
        <w:jc w:val="both"/>
        <w:rPr>
          <w:rFonts w:ascii="Arial" w:hAnsi="Arial" w:cs="Arial"/>
          <w:sz w:val="24"/>
          <w:szCs w:val="24"/>
        </w:rPr>
      </w:pPr>
    </w:p>
    <w:p w:rsidR="00AD0DA9" w:rsidRPr="00B43E55" w:rsidRDefault="00AD0DA9" w:rsidP="00B43E55">
      <w:pPr>
        <w:pStyle w:val="Standard"/>
        <w:numPr>
          <w:ilvl w:val="0"/>
          <w:numId w:val="1"/>
        </w:numPr>
        <w:spacing w:line="480" w:lineRule="auto"/>
        <w:ind w:hanging="720"/>
        <w:jc w:val="both"/>
        <w:rPr>
          <w:rFonts w:ascii="Arial" w:hAnsi="Arial" w:cs="Arial"/>
          <w:sz w:val="24"/>
          <w:szCs w:val="24"/>
        </w:rPr>
      </w:pPr>
      <w:r w:rsidRPr="00B43E55">
        <w:rPr>
          <w:rFonts w:ascii="Arial" w:hAnsi="Arial" w:cs="Arial"/>
          <w:sz w:val="24"/>
          <w:szCs w:val="24"/>
        </w:rPr>
        <w:t>HBRF also sent a letter to each of the Respondents seeking their consent in terms of Rule 10(1) of the Rules of this Court. No response was received from any of the Respondents. The letters are attached hereto as</w:t>
      </w:r>
    </w:p>
    <w:p w:rsidR="00AD0DA9" w:rsidRPr="00B43E55" w:rsidRDefault="00AD0DA9" w:rsidP="00B43E55">
      <w:pPr>
        <w:pStyle w:val="Standard"/>
        <w:spacing w:line="480" w:lineRule="auto"/>
        <w:ind w:hanging="720"/>
        <w:jc w:val="both"/>
        <w:rPr>
          <w:rFonts w:ascii="Arial" w:hAnsi="Arial" w:cs="Arial"/>
          <w:sz w:val="24"/>
          <w:szCs w:val="24"/>
        </w:rPr>
      </w:pPr>
    </w:p>
    <w:p w:rsidR="00AD0DA9" w:rsidRPr="00B43E55" w:rsidRDefault="00AD0DA9" w:rsidP="00B43E55">
      <w:pPr>
        <w:pStyle w:val="Standard"/>
        <w:numPr>
          <w:ilvl w:val="0"/>
          <w:numId w:val="1"/>
        </w:numPr>
        <w:spacing w:line="480" w:lineRule="auto"/>
        <w:ind w:hanging="720"/>
        <w:jc w:val="both"/>
        <w:rPr>
          <w:rFonts w:ascii="Arial" w:hAnsi="Arial" w:cs="Arial"/>
          <w:sz w:val="24"/>
          <w:szCs w:val="24"/>
        </w:rPr>
      </w:pPr>
      <w:r w:rsidRPr="00B43E55">
        <w:rPr>
          <w:rFonts w:ascii="Arial" w:hAnsi="Arial" w:cs="Arial"/>
          <w:sz w:val="24"/>
          <w:szCs w:val="24"/>
        </w:rPr>
        <w:t>The HBRF therefore makes this application to the Chief Justice of the Constitutional Court in terms of section 10 of the Rules of this Court.</w:t>
      </w:r>
    </w:p>
    <w:p w:rsidR="00AD0DA9" w:rsidRPr="00B43E55" w:rsidRDefault="00AD0DA9" w:rsidP="00B43E55">
      <w:pPr>
        <w:pStyle w:val="Standard"/>
        <w:spacing w:line="480" w:lineRule="auto"/>
        <w:ind w:hanging="720"/>
        <w:jc w:val="both"/>
        <w:rPr>
          <w:rFonts w:ascii="Arial" w:hAnsi="Arial" w:cs="Arial"/>
          <w:sz w:val="24"/>
          <w:szCs w:val="24"/>
        </w:rPr>
      </w:pPr>
    </w:p>
    <w:p w:rsidR="00AD0DA9" w:rsidRPr="00B43E55" w:rsidRDefault="00AD0DA9" w:rsidP="00B43E55">
      <w:pPr>
        <w:pStyle w:val="Standard"/>
        <w:spacing w:line="480" w:lineRule="auto"/>
        <w:ind w:hanging="720"/>
        <w:jc w:val="both"/>
        <w:rPr>
          <w:rFonts w:ascii="Arial" w:hAnsi="Arial" w:cs="Arial"/>
          <w:b/>
          <w:sz w:val="24"/>
          <w:szCs w:val="24"/>
        </w:rPr>
      </w:pPr>
      <w:r w:rsidRPr="00B43E55">
        <w:rPr>
          <w:rFonts w:ascii="Arial" w:hAnsi="Arial" w:cs="Arial"/>
          <w:b/>
          <w:sz w:val="24"/>
          <w:szCs w:val="24"/>
        </w:rPr>
        <w:t xml:space="preserve">REQUEST FOR </w:t>
      </w:r>
      <w:proofErr w:type="gramStart"/>
      <w:r w:rsidRPr="00B43E55">
        <w:rPr>
          <w:rFonts w:ascii="Arial" w:hAnsi="Arial" w:cs="Arial"/>
          <w:b/>
          <w:sz w:val="24"/>
          <w:szCs w:val="24"/>
        </w:rPr>
        <w:t>CONDONATION :</w:t>
      </w:r>
      <w:proofErr w:type="gramEnd"/>
      <w:r w:rsidRPr="00B43E55">
        <w:rPr>
          <w:rFonts w:ascii="Arial" w:hAnsi="Arial" w:cs="Arial"/>
          <w:b/>
          <w:sz w:val="24"/>
          <w:szCs w:val="24"/>
        </w:rPr>
        <w:t xml:space="preserve">  </w:t>
      </w:r>
    </w:p>
    <w:p w:rsidR="00AD0DA9" w:rsidRPr="00B43E55" w:rsidRDefault="00AD0DA9" w:rsidP="00B43E55">
      <w:pPr>
        <w:pStyle w:val="Standard"/>
        <w:spacing w:line="480" w:lineRule="auto"/>
        <w:ind w:hanging="720"/>
        <w:jc w:val="both"/>
        <w:rPr>
          <w:rFonts w:ascii="Arial" w:hAnsi="Arial" w:cs="Arial"/>
          <w:sz w:val="24"/>
          <w:szCs w:val="24"/>
        </w:rPr>
      </w:pPr>
    </w:p>
    <w:p w:rsidR="00AD0DA9" w:rsidRPr="00B43E55" w:rsidRDefault="00B43E55" w:rsidP="00B43E55">
      <w:pPr>
        <w:pStyle w:val="Standard"/>
        <w:numPr>
          <w:ilvl w:val="0"/>
          <w:numId w:val="1"/>
        </w:numPr>
        <w:spacing w:line="480" w:lineRule="auto"/>
        <w:ind w:hanging="720"/>
        <w:jc w:val="both"/>
        <w:rPr>
          <w:rFonts w:ascii="Arial" w:hAnsi="Arial" w:cs="Arial"/>
          <w:sz w:val="24"/>
          <w:szCs w:val="24"/>
        </w:rPr>
      </w:pPr>
      <w:r w:rsidRPr="00B43E55">
        <w:rPr>
          <w:rFonts w:ascii="Arial" w:hAnsi="Arial" w:cs="Arial"/>
          <w:sz w:val="24"/>
          <w:szCs w:val="24"/>
        </w:rPr>
        <w:t xml:space="preserve"> </w:t>
      </w:r>
      <w:r w:rsidR="00AD0DA9" w:rsidRPr="00B43E55">
        <w:rPr>
          <w:rFonts w:ascii="Arial" w:hAnsi="Arial" w:cs="Arial"/>
          <w:sz w:val="24"/>
          <w:szCs w:val="24"/>
        </w:rPr>
        <w:t xml:space="preserve">I am advised that, In terms of Rule 10 of the rules , an application for admission as an amicus Curiae must be filed not  later than five days after lodging of the respondents written submission </w:t>
      </w:r>
    </w:p>
    <w:p w:rsidR="00AD0DA9" w:rsidRPr="00B43E55" w:rsidRDefault="00AD0DA9" w:rsidP="00B43E55">
      <w:pPr>
        <w:pStyle w:val="Standard"/>
        <w:spacing w:line="480" w:lineRule="auto"/>
        <w:ind w:hanging="720"/>
        <w:jc w:val="both"/>
        <w:rPr>
          <w:rFonts w:ascii="Arial" w:hAnsi="Arial" w:cs="Arial"/>
          <w:sz w:val="24"/>
          <w:szCs w:val="24"/>
        </w:rPr>
      </w:pPr>
      <w:r w:rsidRPr="00B43E55">
        <w:rPr>
          <w:rFonts w:ascii="Arial" w:hAnsi="Arial" w:cs="Arial"/>
          <w:sz w:val="24"/>
          <w:szCs w:val="24"/>
        </w:rPr>
        <w:tab/>
      </w:r>
    </w:p>
    <w:p w:rsidR="00AD0DA9" w:rsidRPr="00B43E55" w:rsidRDefault="00AD0DA9" w:rsidP="00B43E55">
      <w:pPr>
        <w:pStyle w:val="Standard"/>
        <w:numPr>
          <w:ilvl w:val="0"/>
          <w:numId w:val="1"/>
        </w:numPr>
        <w:spacing w:line="480" w:lineRule="auto"/>
        <w:ind w:hanging="720"/>
        <w:jc w:val="both"/>
        <w:rPr>
          <w:rFonts w:ascii="Arial" w:hAnsi="Arial" w:cs="Arial"/>
          <w:sz w:val="24"/>
          <w:szCs w:val="24"/>
        </w:rPr>
      </w:pPr>
      <w:r w:rsidRPr="00B43E55">
        <w:rPr>
          <w:rFonts w:ascii="Arial" w:hAnsi="Arial" w:cs="Arial"/>
          <w:sz w:val="24"/>
          <w:szCs w:val="24"/>
        </w:rPr>
        <w:t xml:space="preserve">It is my understanding that the first Respondent written submission were filed on  or about April 2021, I am further advised that certain of the respondent have not yet filed their head of argument </w:t>
      </w:r>
    </w:p>
    <w:p w:rsidR="00AD0DA9" w:rsidRPr="00B43E55" w:rsidRDefault="00AD0DA9" w:rsidP="00B43E55">
      <w:pPr>
        <w:pStyle w:val="Standard"/>
        <w:spacing w:line="480" w:lineRule="auto"/>
        <w:ind w:hanging="720"/>
        <w:jc w:val="both"/>
        <w:rPr>
          <w:rFonts w:ascii="Arial" w:hAnsi="Arial" w:cs="Arial"/>
          <w:sz w:val="24"/>
          <w:szCs w:val="24"/>
        </w:rPr>
      </w:pPr>
    </w:p>
    <w:p w:rsidR="00AD0DA9" w:rsidRPr="00B43E55" w:rsidRDefault="00AD0DA9" w:rsidP="00B43E55">
      <w:pPr>
        <w:pStyle w:val="Standard"/>
        <w:numPr>
          <w:ilvl w:val="0"/>
          <w:numId w:val="1"/>
        </w:numPr>
        <w:spacing w:line="480" w:lineRule="auto"/>
        <w:ind w:hanging="720"/>
        <w:jc w:val="both"/>
        <w:rPr>
          <w:rFonts w:ascii="Arial" w:hAnsi="Arial" w:cs="Arial"/>
          <w:sz w:val="24"/>
          <w:szCs w:val="24"/>
        </w:rPr>
      </w:pPr>
      <w:r w:rsidRPr="00B43E55">
        <w:rPr>
          <w:rFonts w:ascii="Arial" w:hAnsi="Arial" w:cs="Arial"/>
          <w:sz w:val="24"/>
          <w:szCs w:val="24"/>
        </w:rPr>
        <w:t xml:space="preserve">HBRF had considered it prudent to wait until all of the participating Respondents responded to the Constitution </w:t>
      </w:r>
    </w:p>
    <w:p w:rsidR="00AD0DA9" w:rsidRPr="00B43E55" w:rsidRDefault="00AD0DA9" w:rsidP="00B43E55">
      <w:pPr>
        <w:pStyle w:val="Standard"/>
        <w:spacing w:line="480" w:lineRule="auto"/>
        <w:ind w:hanging="720"/>
        <w:jc w:val="both"/>
        <w:rPr>
          <w:rFonts w:ascii="Arial" w:hAnsi="Arial" w:cs="Arial"/>
          <w:sz w:val="24"/>
          <w:szCs w:val="24"/>
        </w:rPr>
      </w:pPr>
    </w:p>
    <w:p w:rsidR="00AD0DA9" w:rsidRPr="00B43E55" w:rsidRDefault="00AD0DA9" w:rsidP="00B43E55">
      <w:pPr>
        <w:pStyle w:val="Standard"/>
        <w:numPr>
          <w:ilvl w:val="0"/>
          <w:numId w:val="1"/>
        </w:numPr>
        <w:spacing w:line="480" w:lineRule="auto"/>
        <w:ind w:hanging="720"/>
        <w:jc w:val="both"/>
        <w:rPr>
          <w:rFonts w:ascii="Arial" w:hAnsi="Arial" w:cs="Arial"/>
          <w:sz w:val="24"/>
          <w:szCs w:val="24"/>
        </w:rPr>
      </w:pPr>
      <w:r w:rsidRPr="00B43E55">
        <w:rPr>
          <w:rFonts w:ascii="Arial" w:hAnsi="Arial" w:cs="Arial"/>
          <w:sz w:val="24"/>
          <w:szCs w:val="24"/>
        </w:rPr>
        <w:lastRenderedPageBreak/>
        <w:t xml:space="preserve">HBRF therefore request </w:t>
      </w:r>
      <w:proofErr w:type="spellStart"/>
      <w:r w:rsidRPr="00B43E55">
        <w:rPr>
          <w:rFonts w:ascii="Arial" w:hAnsi="Arial" w:cs="Arial"/>
          <w:sz w:val="24"/>
          <w:szCs w:val="24"/>
        </w:rPr>
        <w:t>condonation</w:t>
      </w:r>
      <w:proofErr w:type="spellEnd"/>
      <w:r w:rsidRPr="00B43E55">
        <w:rPr>
          <w:rFonts w:ascii="Arial" w:hAnsi="Arial" w:cs="Arial"/>
          <w:sz w:val="24"/>
          <w:szCs w:val="24"/>
        </w:rPr>
        <w:t xml:space="preserve"> for the late filing of this application. In this regard HBRF submit to the court , the timeframes proposed above are adequate to afford all the parties and the court adequate time to engage with the propose submission</w:t>
      </w:r>
    </w:p>
    <w:p w:rsidR="00AD0DA9" w:rsidRPr="00B43E55" w:rsidRDefault="00AD0DA9" w:rsidP="00B43E55">
      <w:pPr>
        <w:pStyle w:val="Standard"/>
        <w:spacing w:line="480" w:lineRule="auto"/>
        <w:ind w:hanging="720"/>
        <w:jc w:val="both"/>
        <w:rPr>
          <w:rFonts w:ascii="Arial" w:hAnsi="Arial" w:cs="Arial"/>
          <w:sz w:val="24"/>
          <w:szCs w:val="24"/>
        </w:rPr>
      </w:pPr>
    </w:p>
    <w:p w:rsidR="00AD0DA9" w:rsidRPr="00B43E55" w:rsidRDefault="00AD0DA9" w:rsidP="00B43E55">
      <w:pPr>
        <w:pStyle w:val="Standard"/>
        <w:spacing w:line="480" w:lineRule="auto"/>
        <w:ind w:hanging="720"/>
        <w:jc w:val="both"/>
        <w:rPr>
          <w:rFonts w:ascii="Arial" w:hAnsi="Arial" w:cs="Arial"/>
          <w:b/>
          <w:sz w:val="24"/>
          <w:szCs w:val="24"/>
        </w:rPr>
      </w:pPr>
      <w:r w:rsidRPr="00B43E55">
        <w:rPr>
          <w:rFonts w:ascii="Arial" w:hAnsi="Arial" w:cs="Arial"/>
          <w:b/>
          <w:sz w:val="24"/>
          <w:szCs w:val="24"/>
        </w:rPr>
        <w:t xml:space="preserve">APPLICATION TO BE ADMITTED AS AMICUS CURIAE IN TERMS OF RULE 10 </w:t>
      </w:r>
    </w:p>
    <w:p w:rsidR="00AD0DA9" w:rsidRPr="00B43E55" w:rsidRDefault="00AD0DA9" w:rsidP="00B43E55">
      <w:pPr>
        <w:pStyle w:val="Standard"/>
        <w:spacing w:line="480" w:lineRule="auto"/>
        <w:ind w:hanging="720"/>
        <w:jc w:val="both"/>
        <w:rPr>
          <w:rFonts w:ascii="Arial" w:hAnsi="Arial" w:cs="Arial"/>
          <w:sz w:val="24"/>
          <w:szCs w:val="24"/>
        </w:rPr>
      </w:pPr>
    </w:p>
    <w:p w:rsidR="00AD0DA9" w:rsidRPr="00B43E55" w:rsidRDefault="00AD0DA9" w:rsidP="00B43E55">
      <w:pPr>
        <w:pStyle w:val="Standard"/>
        <w:numPr>
          <w:ilvl w:val="0"/>
          <w:numId w:val="1"/>
        </w:numPr>
        <w:spacing w:line="480" w:lineRule="auto"/>
        <w:ind w:hanging="720"/>
        <w:jc w:val="both"/>
        <w:rPr>
          <w:rFonts w:ascii="Arial" w:hAnsi="Arial" w:cs="Arial"/>
          <w:sz w:val="24"/>
          <w:szCs w:val="24"/>
        </w:rPr>
      </w:pPr>
      <w:r w:rsidRPr="00B43E55">
        <w:rPr>
          <w:rFonts w:ascii="Arial" w:hAnsi="Arial" w:cs="Arial"/>
          <w:sz w:val="24"/>
          <w:szCs w:val="24"/>
        </w:rPr>
        <w:t>HBRF now seeks to be admitted as amicus curiae in the main matter.</w:t>
      </w:r>
    </w:p>
    <w:p w:rsidR="005E09A4" w:rsidRPr="00B43E55" w:rsidRDefault="00AD0DA9" w:rsidP="00B43E55">
      <w:pPr>
        <w:pStyle w:val="Standard"/>
        <w:spacing w:line="480" w:lineRule="auto"/>
        <w:ind w:hanging="720"/>
        <w:jc w:val="both"/>
        <w:rPr>
          <w:rFonts w:ascii="Arial" w:hAnsi="Arial" w:cs="Arial"/>
          <w:sz w:val="24"/>
          <w:szCs w:val="24"/>
        </w:rPr>
      </w:pPr>
      <w:r w:rsidRPr="00B43E55">
        <w:rPr>
          <w:rFonts w:ascii="Arial" w:hAnsi="Arial" w:cs="Arial"/>
          <w:sz w:val="24"/>
          <w:szCs w:val="24"/>
        </w:rPr>
        <w:t xml:space="preserve"> </w:t>
      </w:r>
    </w:p>
    <w:p w:rsidR="00AD0DA9" w:rsidRPr="00B43E55" w:rsidRDefault="00AD0DA9" w:rsidP="00B43E55">
      <w:pPr>
        <w:pStyle w:val="Standard"/>
        <w:numPr>
          <w:ilvl w:val="0"/>
          <w:numId w:val="1"/>
        </w:numPr>
        <w:spacing w:line="480" w:lineRule="auto"/>
        <w:ind w:hanging="720"/>
        <w:jc w:val="both"/>
        <w:rPr>
          <w:rFonts w:ascii="Arial" w:hAnsi="Arial" w:cs="Arial"/>
          <w:sz w:val="24"/>
          <w:szCs w:val="24"/>
        </w:rPr>
      </w:pPr>
      <w:r w:rsidRPr="00B43E55">
        <w:rPr>
          <w:rFonts w:ascii="Arial" w:hAnsi="Arial" w:cs="Arial"/>
          <w:sz w:val="24"/>
          <w:szCs w:val="24"/>
        </w:rPr>
        <w:t xml:space="preserve">HBRF is aware that </w:t>
      </w:r>
      <w:proofErr w:type="gramStart"/>
      <w:r w:rsidRPr="00B43E55">
        <w:rPr>
          <w:rFonts w:ascii="Arial" w:hAnsi="Arial" w:cs="Arial"/>
          <w:sz w:val="24"/>
          <w:szCs w:val="24"/>
        </w:rPr>
        <w:t>an amicus</w:t>
      </w:r>
      <w:proofErr w:type="gramEnd"/>
      <w:r w:rsidRPr="00B43E55">
        <w:rPr>
          <w:rFonts w:ascii="Arial" w:hAnsi="Arial" w:cs="Arial"/>
          <w:sz w:val="24"/>
          <w:szCs w:val="24"/>
        </w:rPr>
        <w:t xml:space="preserve"> curiae is not a party to the proceedings and does not have the same procedural rights as a person who has a direct and substantial right to intervene. </w:t>
      </w:r>
    </w:p>
    <w:p w:rsidR="00AD0DA9" w:rsidRPr="00B43E55" w:rsidRDefault="00AD0DA9" w:rsidP="00B43E55">
      <w:pPr>
        <w:pStyle w:val="Standard"/>
        <w:spacing w:line="480" w:lineRule="auto"/>
        <w:ind w:hanging="720"/>
        <w:jc w:val="both"/>
        <w:rPr>
          <w:rFonts w:ascii="Arial" w:hAnsi="Arial" w:cs="Arial"/>
          <w:sz w:val="24"/>
          <w:szCs w:val="24"/>
        </w:rPr>
      </w:pPr>
      <w:r w:rsidRPr="00B43E55">
        <w:rPr>
          <w:rFonts w:ascii="Arial" w:hAnsi="Arial" w:cs="Arial"/>
          <w:b/>
          <w:i/>
          <w:sz w:val="24"/>
          <w:szCs w:val="24"/>
        </w:rPr>
        <w:t xml:space="preserve">Minister of Public Works and Others v </w:t>
      </w:r>
      <w:proofErr w:type="spellStart"/>
      <w:r w:rsidRPr="00B43E55">
        <w:rPr>
          <w:rFonts w:ascii="Arial" w:hAnsi="Arial" w:cs="Arial"/>
          <w:b/>
          <w:i/>
          <w:sz w:val="24"/>
          <w:szCs w:val="24"/>
        </w:rPr>
        <w:t>Kyalami</w:t>
      </w:r>
      <w:proofErr w:type="spellEnd"/>
      <w:r w:rsidRPr="00B43E55">
        <w:rPr>
          <w:rFonts w:ascii="Arial" w:hAnsi="Arial" w:cs="Arial"/>
          <w:b/>
          <w:i/>
          <w:sz w:val="24"/>
          <w:szCs w:val="24"/>
        </w:rPr>
        <w:t xml:space="preserve"> Ridge Environmental Association and Another (</w:t>
      </w:r>
      <w:proofErr w:type="spellStart"/>
      <w:r w:rsidRPr="00B43E55">
        <w:rPr>
          <w:rFonts w:ascii="Arial" w:hAnsi="Arial" w:cs="Arial"/>
          <w:b/>
          <w:i/>
          <w:sz w:val="24"/>
          <w:szCs w:val="24"/>
        </w:rPr>
        <w:t>Mukhwevho</w:t>
      </w:r>
      <w:proofErr w:type="spellEnd"/>
      <w:r w:rsidRPr="00B43E55">
        <w:rPr>
          <w:rFonts w:ascii="Arial" w:hAnsi="Arial" w:cs="Arial"/>
          <w:b/>
          <w:i/>
          <w:sz w:val="24"/>
          <w:szCs w:val="24"/>
        </w:rPr>
        <w:t xml:space="preserve"> intervening) 2001 (3) SA 1151 (CC) at </w:t>
      </w:r>
      <w:proofErr w:type="spellStart"/>
      <w:r w:rsidRPr="00B43E55">
        <w:rPr>
          <w:rFonts w:ascii="Arial" w:hAnsi="Arial" w:cs="Arial"/>
          <w:b/>
          <w:i/>
          <w:sz w:val="24"/>
          <w:szCs w:val="24"/>
        </w:rPr>
        <w:t>para</w:t>
      </w:r>
      <w:proofErr w:type="spellEnd"/>
      <w:r w:rsidRPr="00B43E55">
        <w:rPr>
          <w:rFonts w:ascii="Arial" w:hAnsi="Arial" w:cs="Arial"/>
          <w:b/>
          <w:i/>
          <w:sz w:val="24"/>
          <w:szCs w:val="24"/>
        </w:rPr>
        <w:t xml:space="preserve"> 30</w:t>
      </w:r>
      <w:r w:rsidRPr="00B43E55">
        <w:rPr>
          <w:rFonts w:ascii="Arial" w:hAnsi="Arial" w:cs="Arial"/>
          <w:sz w:val="24"/>
          <w:szCs w:val="24"/>
        </w:rPr>
        <w:t>.</w:t>
      </w:r>
    </w:p>
    <w:p w:rsidR="00AD0DA9" w:rsidRPr="00B43E55" w:rsidRDefault="00AD0DA9" w:rsidP="00B43E55">
      <w:pPr>
        <w:pStyle w:val="Standard"/>
        <w:spacing w:line="480" w:lineRule="auto"/>
        <w:ind w:hanging="720"/>
        <w:jc w:val="both"/>
        <w:rPr>
          <w:rFonts w:ascii="Arial" w:hAnsi="Arial" w:cs="Arial"/>
          <w:sz w:val="24"/>
          <w:szCs w:val="24"/>
        </w:rPr>
      </w:pPr>
    </w:p>
    <w:p w:rsidR="00AD0DA9" w:rsidRPr="00B43E55" w:rsidRDefault="00AD0DA9" w:rsidP="00B43E55">
      <w:pPr>
        <w:pStyle w:val="Standard"/>
        <w:numPr>
          <w:ilvl w:val="0"/>
          <w:numId w:val="1"/>
        </w:numPr>
        <w:spacing w:line="480" w:lineRule="auto"/>
        <w:ind w:hanging="720"/>
        <w:jc w:val="both"/>
        <w:rPr>
          <w:rFonts w:ascii="Arial" w:hAnsi="Arial" w:cs="Arial"/>
          <w:sz w:val="24"/>
          <w:szCs w:val="24"/>
        </w:rPr>
      </w:pPr>
      <w:r w:rsidRPr="00B43E55">
        <w:rPr>
          <w:rFonts w:ascii="Arial" w:hAnsi="Arial" w:cs="Arial"/>
          <w:sz w:val="24"/>
          <w:szCs w:val="24"/>
        </w:rPr>
        <w:t xml:space="preserve">It is therefore submitted that if the HBRF is not admitted as amicus curiae in the appeal in this matter the court may lack a full range of arguments to </w:t>
      </w:r>
      <w:proofErr w:type="gramStart"/>
      <w:r w:rsidRPr="00B43E55">
        <w:rPr>
          <w:rFonts w:ascii="Arial" w:hAnsi="Arial" w:cs="Arial"/>
          <w:sz w:val="24"/>
          <w:szCs w:val="24"/>
        </w:rPr>
        <w:t>consider .</w:t>
      </w:r>
      <w:proofErr w:type="gramEnd"/>
    </w:p>
    <w:p w:rsidR="00AD0DA9" w:rsidRPr="00B43E55" w:rsidRDefault="00AD0DA9" w:rsidP="00B43E55">
      <w:pPr>
        <w:pStyle w:val="Standard"/>
        <w:spacing w:line="480" w:lineRule="auto"/>
        <w:ind w:hanging="720"/>
        <w:jc w:val="both"/>
        <w:rPr>
          <w:rFonts w:ascii="Arial" w:hAnsi="Arial" w:cs="Arial"/>
          <w:sz w:val="24"/>
          <w:szCs w:val="24"/>
        </w:rPr>
      </w:pPr>
    </w:p>
    <w:p w:rsidR="00AD0DA9" w:rsidRPr="00B43E55" w:rsidRDefault="00AD0DA9" w:rsidP="00B43E55">
      <w:pPr>
        <w:pStyle w:val="Standard"/>
        <w:numPr>
          <w:ilvl w:val="0"/>
          <w:numId w:val="1"/>
        </w:numPr>
        <w:spacing w:line="480" w:lineRule="auto"/>
        <w:ind w:hanging="720"/>
        <w:jc w:val="both"/>
        <w:rPr>
          <w:rFonts w:ascii="Arial" w:hAnsi="Arial" w:cs="Arial"/>
          <w:sz w:val="24"/>
          <w:szCs w:val="24"/>
        </w:rPr>
      </w:pPr>
      <w:r w:rsidRPr="00B43E55">
        <w:rPr>
          <w:rFonts w:ascii="Arial" w:hAnsi="Arial" w:cs="Arial"/>
          <w:sz w:val="24"/>
          <w:szCs w:val="24"/>
        </w:rPr>
        <w:t xml:space="preserve"> HBRF will, if admitted as amicus curiae, advance arguments in relation to all the points raised by the </w:t>
      </w:r>
      <w:r w:rsidR="001C227E" w:rsidRPr="00B43E55">
        <w:rPr>
          <w:rFonts w:ascii="Arial" w:hAnsi="Arial" w:cs="Arial"/>
          <w:sz w:val="24"/>
          <w:szCs w:val="24"/>
        </w:rPr>
        <w:t>applicant</w:t>
      </w:r>
      <w:r w:rsidRPr="00B43E55">
        <w:rPr>
          <w:rFonts w:ascii="Arial" w:hAnsi="Arial" w:cs="Arial"/>
          <w:sz w:val="24"/>
          <w:szCs w:val="24"/>
        </w:rPr>
        <w:t xml:space="preserve"> mentioned </w:t>
      </w:r>
      <w:r w:rsidR="001C227E" w:rsidRPr="00B43E55">
        <w:rPr>
          <w:rFonts w:ascii="Arial" w:hAnsi="Arial" w:cs="Arial"/>
          <w:sz w:val="24"/>
          <w:szCs w:val="24"/>
        </w:rPr>
        <w:t>in the notice of motion</w:t>
      </w:r>
      <w:r w:rsidRPr="00B43E55">
        <w:rPr>
          <w:rFonts w:ascii="Arial" w:hAnsi="Arial" w:cs="Arial"/>
          <w:sz w:val="24"/>
          <w:szCs w:val="24"/>
        </w:rPr>
        <w:t xml:space="preserve"> and to such other relevant issues as written in our submission</w:t>
      </w:r>
    </w:p>
    <w:p w:rsidR="00AD0DA9" w:rsidRPr="00B43E55" w:rsidRDefault="00AD0DA9" w:rsidP="00B43E55">
      <w:pPr>
        <w:pStyle w:val="Standard"/>
        <w:spacing w:line="480" w:lineRule="auto"/>
        <w:ind w:hanging="720"/>
        <w:jc w:val="both"/>
        <w:rPr>
          <w:rFonts w:ascii="Arial" w:hAnsi="Arial" w:cs="Arial"/>
          <w:sz w:val="24"/>
          <w:szCs w:val="24"/>
        </w:rPr>
      </w:pPr>
    </w:p>
    <w:p w:rsidR="00AD0DA9" w:rsidRPr="00B43E55" w:rsidRDefault="00AD0DA9" w:rsidP="00B43E55">
      <w:pPr>
        <w:pStyle w:val="Standard"/>
        <w:numPr>
          <w:ilvl w:val="0"/>
          <w:numId w:val="1"/>
        </w:numPr>
        <w:spacing w:line="480" w:lineRule="auto"/>
        <w:ind w:hanging="720"/>
        <w:jc w:val="both"/>
        <w:rPr>
          <w:rFonts w:ascii="Arial" w:hAnsi="Arial" w:cs="Arial"/>
          <w:sz w:val="24"/>
          <w:szCs w:val="24"/>
        </w:rPr>
      </w:pPr>
      <w:r w:rsidRPr="00B43E55">
        <w:rPr>
          <w:rFonts w:ascii="Arial" w:hAnsi="Arial" w:cs="Arial"/>
          <w:sz w:val="24"/>
          <w:szCs w:val="24"/>
        </w:rPr>
        <w:lastRenderedPageBreak/>
        <w:t>In essence, the HBRF will argue that the majority of the Commission did not err in its judgment</w:t>
      </w:r>
      <w:r w:rsidR="001C227E" w:rsidRPr="00B43E55">
        <w:rPr>
          <w:rFonts w:ascii="Arial" w:hAnsi="Arial" w:cs="Arial"/>
          <w:sz w:val="24"/>
          <w:szCs w:val="24"/>
        </w:rPr>
        <w:t xml:space="preserve"> and its application to the court</w:t>
      </w:r>
      <w:r w:rsidRPr="00B43E55">
        <w:rPr>
          <w:rFonts w:ascii="Arial" w:hAnsi="Arial" w:cs="Arial"/>
          <w:sz w:val="24"/>
          <w:szCs w:val="24"/>
        </w:rPr>
        <w:t>, and that the application should not succeed.</w:t>
      </w:r>
    </w:p>
    <w:p w:rsidR="00AD0DA9" w:rsidRPr="00B43E55" w:rsidRDefault="00AD0DA9" w:rsidP="00B43E55">
      <w:pPr>
        <w:pStyle w:val="Standard"/>
        <w:spacing w:line="480" w:lineRule="auto"/>
        <w:ind w:hanging="720"/>
        <w:jc w:val="both"/>
        <w:rPr>
          <w:rFonts w:ascii="Arial" w:hAnsi="Arial" w:cs="Arial"/>
          <w:sz w:val="24"/>
          <w:szCs w:val="24"/>
        </w:rPr>
      </w:pPr>
    </w:p>
    <w:p w:rsidR="00AD0DA9" w:rsidRPr="00B43E55" w:rsidRDefault="00AD0DA9" w:rsidP="00B43E55">
      <w:pPr>
        <w:pStyle w:val="Standard"/>
        <w:numPr>
          <w:ilvl w:val="0"/>
          <w:numId w:val="1"/>
        </w:numPr>
        <w:spacing w:line="480" w:lineRule="auto"/>
        <w:ind w:hanging="720"/>
        <w:jc w:val="both"/>
        <w:rPr>
          <w:rFonts w:ascii="Arial" w:hAnsi="Arial" w:cs="Arial"/>
          <w:sz w:val="24"/>
          <w:szCs w:val="24"/>
        </w:rPr>
      </w:pPr>
      <w:r w:rsidRPr="00B43E55">
        <w:rPr>
          <w:rFonts w:ascii="Arial" w:hAnsi="Arial" w:cs="Arial"/>
          <w:sz w:val="24"/>
          <w:szCs w:val="24"/>
        </w:rPr>
        <w:t>Accordingly, I submit that the arguments that the HBR wishes to advance will plainly be relevant to the determination of this matter and different</w:t>
      </w:r>
      <w:r w:rsidR="0061439E" w:rsidRPr="00B43E55">
        <w:rPr>
          <w:rFonts w:ascii="Arial" w:hAnsi="Arial" w:cs="Arial"/>
          <w:sz w:val="24"/>
          <w:szCs w:val="24"/>
        </w:rPr>
        <w:t xml:space="preserve"> to that advanced by the parties</w:t>
      </w:r>
      <w:r w:rsidRPr="00B43E55">
        <w:rPr>
          <w:rFonts w:ascii="Arial" w:hAnsi="Arial" w:cs="Arial"/>
          <w:sz w:val="24"/>
          <w:szCs w:val="24"/>
        </w:rPr>
        <w:t xml:space="preserve"> currently involved in this matter. At this stage, it appears that only the applicants will present argument this Court, contending of course that the majority of the Commission erred.</w:t>
      </w:r>
    </w:p>
    <w:p w:rsidR="00AD0DA9" w:rsidRPr="00B43E55" w:rsidRDefault="00AD0DA9" w:rsidP="00B43E55">
      <w:pPr>
        <w:pStyle w:val="Standard"/>
        <w:spacing w:line="480" w:lineRule="auto"/>
        <w:ind w:hanging="720"/>
        <w:jc w:val="both"/>
        <w:rPr>
          <w:rFonts w:ascii="Arial" w:hAnsi="Arial" w:cs="Arial"/>
          <w:sz w:val="24"/>
          <w:szCs w:val="24"/>
        </w:rPr>
      </w:pPr>
    </w:p>
    <w:p w:rsidR="00AD0DA9" w:rsidRPr="00B43E55" w:rsidRDefault="00AD0DA9" w:rsidP="00B43E55">
      <w:pPr>
        <w:pStyle w:val="Standard"/>
        <w:numPr>
          <w:ilvl w:val="0"/>
          <w:numId w:val="1"/>
        </w:numPr>
        <w:spacing w:line="480" w:lineRule="auto"/>
        <w:ind w:hanging="720"/>
        <w:jc w:val="both"/>
        <w:rPr>
          <w:rFonts w:ascii="Arial" w:hAnsi="Arial" w:cs="Arial"/>
          <w:sz w:val="24"/>
          <w:szCs w:val="24"/>
        </w:rPr>
      </w:pPr>
      <w:r w:rsidRPr="00B43E55">
        <w:rPr>
          <w:rFonts w:ascii="Arial" w:hAnsi="Arial" w:cs="Arial"/>
          <w:sz w:val="24"/>
          <w:szCs w:val="24"/>
        </w:rPr>
        <w:t xml:space="preserve">The HBRF therefore seeks an order admitting it as amicus curiae with leave to </w:t>
      </w:r>
      <w:proofErr w:type="gramStart"/>
      <w:r w:rsidRPr="00B43E55">
        <w:rPr>
          <w:rFonts w:ascii="Arial" w:hAnsi="Arial" w:cs="Arial"/>
          <w:sz w:val="24"/>
          <w:szCs w:val="24"/>
        </w:rPr>
        <w:t>present  a</w:t>
      </w:r>
      <w:proofErr w:type="gramEnd"/>
      <w:r w:rsidRPr="00B43E55">
        <w:rPr>
          <w:rFonts w:ascii="Arial" w:hAnsi="Arial" w:cs="Arial"/>
          <w:sz w:val="24"/>
          <w:szCs w:val="24"/>
        </w:rPr>
        <w:t xml:space="preserve"> written  argument.</w:t>
      </w:r>
    </w:p>
    <w:p w:rsidR="00AD0DA9" w:rsidRPr="00B43E55" w:rsidRDefault="00AD0DA9" w:rsidP="00B43E55">
      <w:pPr>
        <w:pStyle w:val="Standard"/>
        <w:spacing w:line="480" w:lineRule="auto"/>
        <w:ind w:hanging="720"/>
        <w:jc w:val="both"/>
        <w:rPr>
          <w:rFonts w:ascii="Arial" w:hAnsi="Arial" w:cs="Arial"/>
          <w:sz w:val="24"/>
          <w:szCs w:val="24"/>
        </w:rPr>
      </w:pPr>
      <w:r w:rsidRPr="00B43E55">
        <w:rPr>
          <w:rFonts w:ascii="Arial" w:hAnsi="Arial" w:cs="Arial"/>
          <w:sz w:val="24"/>
          <w:szCs w:val="24"/>
        </w:rPr>
        <w:t>______________________________________</w:t>
      </w:r>
    </w:p>
    <w:p w:rsidR="00AD0DA9" w:rsidRPr="00B43E55" w:rsidRDefault="00AD0DA9" w:rsidP="00B43E55">
      <w:pPr>
        <w:pStyle w:val="Standard"/>
        <w:spacing w:line="480" w:lineRule="auto"/>
        <w:ind w:hanging="720"/>
        <w:jc w:val="both"/>
        <w:rPr>
          <w:rFonts w:ascii="Arial" w:hAnsi="Arial" w:cs="Arial"/>
          <w:b/>
          <w:i/>
          <w:sz w:val="24"/>
          <w:szCs w:val="24"/>
        </w:rPr>
      </w:pPr>
      <w:proofErr w:type="spellStart"/>
      <w:r w:rsidRPr="00B43E55">
        <w:rPr>
          <w:rFonts w:ascii="Arial" w:hAnsi="Arial" w:cs="Arial"/>
          <w:b/>
          <w:i/>
          <w:sz w:val="24"/>
          <w:szCs w:val="24"/>
        </w:rPr>
        <w:t>Moise</w:t>
      </w:r>
      <w:proofErr w:type="spellEnd"/>
      <w:r w:rsidRPr="00B43E55">
        <w:rPr>
          <w:rFonts w:ascii="Arial" w:hAnsi="Arial" w:cs="Arial"/>
          <w:b/>
          <w:i/>
          <w:sz w:val="24"/>
          <w:szCs w:val="24"/>
        </w:rPr>
        <w:t xml:space="preserve"> v Greater </w:t>
      </w:r>
      <w:proofErr w:type="spellStart"/>
      <w:r w:rsidRPr="00B43E55">
        <w:rPr>
          <w:rFonts w:ascii="Arial" w:hAnsi="Arial" w:cs="Arial"/>
          <w:b/>
          <w:i/>
          <w:sz w:val="24"/>
          <w:szCs w:val="24"/>
        </w:rPr>
        <w:t>Germiston</w:t>
      </w:r>
      <w:proofErr w:type="spellEnd"/>
      <w:r w:rsidRPr="00B43E55">
        <w:rPr>
          <w:rFonts w:ascii="Arial" w:hAnsi="Arial" w:cs="Arial"/>
          <w:b/>
          <w:i/>
          <w:sz w:val="24"/>
          <w:szCs w:val="24"/>
        </w:rPr>
        <w:t xml:space="preserve"> Transitional Local Council: Minister of Justice &amp; Constitutional Development Intervening (Women's Legal Centre as amicus curiae) 2001 (4) SA 491 (CC), 2001 (8) BCLR 765 (CC). </w:t>
      </w:r>
    </w:p>
    <w:p w:rsidR="00AD0DA9" w:rsidRPr="00B43E55" w:rsidRDefault="00AD0DA9" w:rsidP="00B43E55">
      <w:pPr>
        <w:pStyle w:val="Standard"/>
        <w:tabs>
          <w:tab w:val="left" w:pos="6285"/>
        </w:tabs>
        <w:spacing w:line="480" w:lineRule="auto"/>
        <w:ind w:hanging="720"/>
        <w:jc w:val="both"/>
        <w:rPr>
          <w:rFonts w:ascii="Arial" w:hAnsi="Arial" w:cs="Arial"/>
          <w:b/>
          <w:i/>
          <w:sz w:val="24"/>
          <w:szCs w:val="24"/>
        </w:rPr>
      </w:pPr>
      <w:r w:rsidRPr="00B43E55">
        <w:rPr>
          <w:rFonts w:ascii="Arial" w:hAnsi="Arial" w:cs="Arial"/>
          <w:b/>
          <w:i/>
          <w:sz w:val="24"/>
          <w:szCs w:val="24"/>
        </w:rPr>
        <w:tab/>
      </w:r>
    </w:p>
    <w:p w:rsidR="00AD0DA9" w:rsidRPr="00B43E55" w:rsidRDefault="00AD0DA9" w:rsidP="00B43E55">
      <w:pPr>
        <w:pStyle w:val="Standard"/>
        <w:spacing w:line="480" w:lineRule="auto"/>
        <w:ind w:hanging="720"/>
        <w:jc w:val="both"/>
        <w:rPr>
          <w:rFonts w:ascii="Arial" w:hAnsi="Arial" w:cs="Arial"/>
          <w:b/>
          <w:i/>
          <w:sz w:val="24"/>
          <w:szCs w:val="24"/>
        </w:rPr>
      </w:pPr>
      <w:r w:rsidRPr="00B43E55">
        <w:rPr>
          <w:rFonts w:ascii="Arial" w:hAnsi="Arial" w:cs="Arial"/>
          <w:b/>
          <w:i/>
          <w:sz w:val="24"/>
          <w:szCs w:val="24"/>
        </w:rPr>
        <w:t xml:space="preserve"> Ex Parte Women's Legal Centre: In re </w:t>
      </w:r>
      <w:proofErr w:type="spellStart"/>
      <w:r w:rsidRPr="00B43E55">
        <w:rPr>
          <w:rFonts w:ascii="Arial" w:hAnsi="Arial" w:cs="Arial"/>
          <w:b/>
          <w:i/>
          <w:sz w:val="24"/>
          <w:szCs w:val="24"/>
        </w:rPr>
        <w:t>Moise</w:t>
      </w:r>
      <w:proofErr w:type="spellEnd"/>
      <w:r w:rsidRPr="00B43E55">
        <w:rPr>
          <w:rFonts w:ascii="Arial" w:hAnsi="Arial" w:cs="Arial"/>
          <w:b/>
          <w:i/>
          <w:sz w:val="24"/>
          <w:szCs w:val="24"/>
        </w:rPr>
        <w:t xml:space="preserve"> v Greater </w:t>
      </w:r>
      <w:proofErr w:type="spellStart"/>
      <w:r w:rsidRPr="00B43E55">
        <w:rPr>
          <w:rFonts w:ascii="Arial" w:hAnsi="Arial" w:cs="Arial"/>
          <w:b/>
          <w:i/>
          <w:sz w:val="24"/>
          <w:szCs w:val="24"/>
        </w:rPr>
        <w:t>Germiston</w:t>
      </w:r>
      <w:proofErr w:type="spellEnd"/>
      <w:r w:rsidRPr="00B43E55">
        <w:rPr>
          <w:rFonts w:ascii="Arial" w:hAnsi="Arial" w:cs="Arial"/>
          <w:b/>
          <w:i/>
          <w:sz w:val="24"/>
          <w:szCs w:val="24"/>
        </w:rPr>
        <w:t xml:space="preserve"> Transitional Local Council 2001 (4) SA 1288 (CC).</w:t>
      </w:r>
    </w:p>
    <w:p w:rsidR="005E09A4" w:rsidRPr="00B43E55" w:rsidRDefault="005E09A4" w:rsidP="00B43E55">
      <w:pPr>
        <w:pStyle w:val="Standard"/>
        <w:spacing w:line="480" w:lineRule="auto"/>
        <w:ind w:hanging="720"/>
        <w:jc w:val="both"/>
        <w:rPr>
          <w:rFonts w:ascii="Arial" w:hAnsi="Arial" w:cs="Arial"/>
          <w:b/>
          <w:i/>
          <w:sz w:val="24"/>
          <w:szCs w:val="24"/>
        </w:rPr>
      </w:pPr>
    </w:p>
    <w:p w:rsidR="003F0935" w:rsidRPr="00B43E55" w:rsidRDefault="0061439E" w:rsidP="00B43E55">
      <w:pPr>
        <w:pStyle w:val="Standard"/>
        <w:numPr>
          <w:ilvl w:val="0"/>
          <w:numId w:val="1"/>
        </w:numPr>
        <w:spacing w:line="480" w:lineRule="auto"/>
        <w:ind w:hanging="720"/>
        <w:jc w:val="both"/>
        <w:rPr>
          <w:rFonts w:ascii="Arial" w:hAnsi="Arial" w:cs="Arial"/>
          <w:sz w:val="24"/>
          <w:szCs w:val="24"/>
        </w:rPr>
      </w:pPr>
      <w:r w:rsidRPr="00B43E55">
        <w:rPr>
          <w:rFonts w:ascii="Arial" w:hAnsi="Arial" w:cs="Arial"/>
          <w:sz w:val="24"/>
          <w:szCs w:val="24"/>
        </w:rPr>
        <w:t xml:space="preserve">HBRF in its </w:t>
      </w:r>
      <w:proofErr w:type="gramStart"/>
      <w:r w:rsidRPr="00B43E55">
        <w:rPr>
          <w:rFonts w:ascii="Arial" w:hAnsi="Arial" w:cs="Arial"/>
          <w:sz w:val="24"/>
          <w:szCs w:val="24"/>
        </w:rPr>
        <w:t>submission ,</w:t>
      </w:r>
      <w:proofErr w:type="gramEnd"/>
      <w:r w:rsidRPr="00B43E55">
        <w:rPr>
          <w:rFonts w:ascii="Arial" w:hAnsi="Arial" w:cs="Arial"/>
          <w:sz w:val="24"/>
          <w:szCs w:val="24"/>
        </w:rPr>
        <w:t xml:space="preserve"> will rely on some of the evidence </w:t>
      </w:r>
      <w:r w:rsidR="003F0935" w:rsidRPr="00B43E55">
        <w:rPr>
          <w:rFonts w:ascii="Arial" w:hAnsi="Arial" w:cs="Arial"/>
          <w:sz w:val="24"/>
          <w:szCs w:val="24"/>
        </w:rPr>
        <w:t>that was given in the affidavit filed on record in order to show that treatment against the respondent was not only unlawful but it was unfair , discriminating and unjust on the basis of a fair trial or hearing.</w:t>
      </w:r>
    </w:p>
    <w:p w:rsidR="00B43E55" w:rsidRPr="00B43E55" w:rsidRDefault="00B43E55" w:rsidP="00B43E55">
      <w:pPr>
        <w:pStyle w:val="Standard"/>
        <w:spacing w:line="480" w:lineRule="auto"/>
        <w:ind w:hanging="720"/>
        <w:jc w:val="both"/>
        <w:rPr>
          <w:rFonts w:ascii="Arial" w:hAnsi="Arial" w:cs="Arial"/>
          <w:sz w:val="24"/>
          <w:szCs w:val="24"/>
        </w:rPr>
      </w:pPr>
    </w:p>
    <w:p w:rsidR="00752738" w:rsidRPr="00B43E55" w:rsidRDefault="003F0935" w:rsidP="00B43E55">
      <w:pPr>
        <w:pStyle w:val="Standard"/>
        <w:numPr>
          <w:ilvl w:val="0"/>
          <w:numId w:val="1"/>
        </w:numPr>
        <w:spacing w:line="480" w:lineRule="auto"/>
        <w:ind w:hanging="720"/>
        <w:jc w:val="both"/>
        <w:rPr>
          <w:rFonts w:ascii="Arial" w:hAnsi="Arial" w:cs="Arial"/>
          <w:sz w:val="24"/>
          <w:szCs w:val="24"/>
        </w:rPr>
      </w:pPr>
      <w:r w:rsidRPr="00B43E55">
        <w:rPr>
          <w:rFonts w:ascii="Arial" w:hAnsi="Arial" w:cs="Arial"/>
          <w:sz w:val="24"/>
          <w:szCs w:val="24"/>
        </w:rPr>
        <w:t xml:space="preserve">HBRF seeks to make written submission on the constitutionality on non-discrimination , fair hearing, </w:t>
      </w:r>
      <w:proofErr w:type="spellStart"/>
      <w:r w:rsidRPr="00B43E55">
        <w:rPr>
          <w:rFonts w:ascii="Arial" w:hAnsi="Arial" w:cs="Arial"/>
          <w:sz w:val="24"/>
          <w:szCs w:val="24"/>
        </w:rPr>
        <w:t xml:space="preserve">non  </w:t>
      </w:r>
      <w:r w:rsidR="00752738" w:rsidRPr="00B43E55">
        <w:rPr>
          <w:rFonts w:ascii="Arial" w:hAnsi="Arial" w:cs="Arial"/>
          <w:sz w:val="24"/>
          <w:szCs w:val="24"/>
        </w:rPr>
        <w:t>biasness</w:t>
      </w:r>
      <w:proofErr w:type="spellEnd"/>
      <w:r w:rsidRPr="00B43E55">
        <w:rPr>
          <w:rFonts w:ascii="Arial" w:hAnsi="Arial" w:cs="Arial"/>
          <w:sz w:val="24"/>
          <w:szCs w:val="24"/>
        </w:rPr>
        <w:t xml:space="preserve">, the duty of the court is to respect, protect , promote and fulfill the bill of Rights and the impact of the non- enforcement of rights </w:t>
      </w:r>
      <w:r w:rsidR="00752738" w:rsidRPr="00B43E55">
        <w:rPr>
          <w:rFonts w:ascii="Arial" w:hAnsi="Arial" w:cs="Arial"/>
          <w:sz w:val="24"/>
          <w:szCs w:val="24"/>
        </w:rPr>
        <w:t>specifically</w:t>
      </w:r>
      <w:r w:rsidRPr="00B43E55">
        <w:rPr>
          <w:rFonts w:ascii="Arial" w:hAnsi="Arial" w:cs="Arial"/>
          <w:sz w:val="24"/>
          <w:szCs w:val="24"/>
        </w:rPr>
        <w:t xml:space="preserve"> in the interest of ordinary South Afr</w:t>
      </w:r>
      <w:r w:rsidR="00752738" w:rsidRPr="00B43E55">
        <w:rPr>
          <w:rFonts w:ascii="Arial" w:hAnsi="Arial" w:cs="Arial"/>
          <w:sz w:val="24"/>
          <w:szCs w:val="24"/>
        </w:rPr>
        <w:t xml:space="preserve">icans , in this case </w:t>
      </w:r>
      <w:r w:rsidRPr="00B43E55">
        <w:rPr>
          <w:rFonts w:ascii="Arial" w:hAnsi="Arial" w:cs="Arial"/>
          <w:sz w:val="24"/>
          <w:szCs w:val="24"/>
        </w:rPr>
        <w:t xml:space="preserve"> – Abuse of Pensioner</w:t>
      </w:r>
      <w:r w:rsidR="00752738" w:rsidRPr="00B43E55">
        <w:rPr>
          <w:rFonts w:ascii="Arial" w:hAnsi="Arial" w:cs="Arial"/>
          <w:sz w:val="24"/>
          <w:szCs w:val="24"/>
        </w:rPr>
        <w:t xml:space="preserve">. HBRF wishes to add how patriarchy in relation to judges against ordinary people is an inherent instrument for the advancement of violation of rights of ordinary South Africans contrary </w:t>
      </w:r>
      <w:proofErr w:type="gramStart"/>
      <w:r w:rsidR="00752738" w:rsidRPr="00B43E55">
        <w:rPr>
          <w:rFonts w:ascii="Arial" w:hAnsi="Arial" w:cs="Arial"/>
          <w:sz w:val="24"/>
          <w:szCs w:val="24"/>
        </w:rPr>
        <w:t xml:space="preserve">to </w:t>
      </w:r>
      <w:r w:rsidRPr="00B43E55">
        <w:rPr>
          <w:rFonts w:ascii="Arial" w:hAnsi="Arial" w:cs="Arial"/>
          <w:sz w:val="24"/>
          <w:szCs w:val="24"/>
        </w:rPr>
        <w:t xml:space="preserve"> </w:t>
      </w:r>
      <w:r w:rsidR="00752738" w:rsidRPr="00B43E55">
        <w:rPr>
          <w:rFonts w:ascii="Arial" w:hAnsi="Arial" w:cs="Arial"/>
          <w:sz w:val="24"/>
          <w:szCs w:val="24"/>
        </w:rPr>
        <w:t>the</w:t>
      </w:r>
      <w:proofErr w:type="gramEnd"/>
      <w:r w:rsidR="00752738" w:rsidRPr="00B43E55">
        <w:rPr>
          <w:rFonts w:ascii="Arial" w:hAnsi="Arial" w:cs="Arial"/>
          <w:sz w:val="24"/>
          <w:szCs w:val="24"/>
        </w:rPr>
        <w:t xml:space="preserve"> laws of the republic of South Africa.</w:t>
      </w:r>
    </w:p>
    <w:p w:rsidR="00752738" w:rsidRPr="00B43E55" w:rsidRDefault="00752738" w:rsidP="00B43E55">
      <w:pPr>
        <w:pStyle w:val="Standard"/>
        <w:spacing w:line="480" w:lineRule="auto"/>
        <w:ind w:hanging="720"/>
        <w:jc w:val="both"/>
        <w:rPr>
          <w:rFonts w:ascii="Arial" w:hAnsi="Arial" w:cs="Arial"/>
          <w:sz w:val="24"/>
          <w:szCs w:val="24"/>
        </w:rPr>
      </w:pPr>
    </w:p>
    <w:p w:rsidR="00752738" w:rsidRPr="00B43E55" w:rsidRDefault="00752738" w:rsidP="00B43E55">
      <w:pPr>
        <w:pStyle w:val="Standard"/>
        <w:numPr>
          <w:ilvl w:val="0"/>
          <w:numId w:val="1"/>
        </w:numPr>
        <w:spacing w:line="480" w:lineRule="auto"/>
        <w:ind w:hanging="720"/>
        <w:jc w:val="both"/>
        <w:rPr>
          <w:rFonts w:ascii="Arial" w:hAnsi="Arial" w:cs="Arial"/>
          <w:sz w:val="24"/>
          <w:szCs w:val="24"/>
        </w:rPr>
      </w:pPr>
      <w:r w:rsidRPr="00B43E55">
        <w:rPr>
          <w:rFonts w:ascii="Arial" w:hAnsi="Arial" w:cs="Arial"/>
          <w:sz w:val="24"/>
          <w:szCs w:val="24"/>
        </w:rPr>
        <w:t>That this Court should also consider its decision may affect the work of the judiciary Conduct committee.</w:t>
      </w:r>
    </w:p>
    <w:p w:rsidR="00752738" w:rsidRPr="00B43E55" w:rsidRDefault="00752738" w:rsidP="00B43E55">
      <w:pPr>
        <w:pStyle w:val="Standard"/>
        <w:spacing w:line="480" w:lineRule="auto"/>
        <w:ind w:hanging="720"/>
        <w:jc w:val="both"/>
        <w:rPr>
          <w:rFonts w:ascii="Arial" w:hAnsi="Arial" w:cs="Arial"/>
          <w:sz w:val="24"/>
          <w:szCs w:val="24"/>
        </w:rPr>
      </w:pPr>
    </w:p>
    <w:p w:rsidR="00AD0DA9" w:rsidRPr="00B43E55" w:rsidRDefault="00752738" w:rsidP="00B43E55">
      <w:pPr>
        <w:pStyle w:val="Standard"/>
        <w:numPr>
          <w:ilvl w:val="0"/>
          <w:numId w:val="1"/>
        </w:numPr>
        <w:spacing w:line="480" w:lineRule="auto"/>
        <w:ind w:hanging="720"/>
        <w:jc w:val="both"/>
        <w:rPr>
          <w:rFonts w:ascii="Arial" w:hAnsi="Arial" w:cs="Arial"/>
          <w:sz w:val="24"/>
          <w:szCs w:val="24"/>
        </w:rPr>
      </w:pPr>
      <w:r w:rsidRPr="00B43E55">
        <w:rPr>
          <w:rFonts w:ascii="Arial" w:hAnsi="Arial" w:cs="Arial"/>
          <w:sz w:val="24"/>
          <w:szCs w:val="24"/>
        </w:rPr>
        <w:t xml:space="preserve">The applicant refused to use and follow the commission guidelines in order to address conflict of interest, thereby opting to ignore the Schedule Regulations point 3 of the Rules governing proceedings of the </w:t>
      </w:r>
      <w:proofErr w:type="spellStart"/>
      <w:r w:rsidRPr="00B43E55">
        <w:rPr>
          <w:rFonts w:ascii="Arial" w:hAnsi="Arial" w:cs="Arial"/>
          <w:sz w:val="24"/>
          <w:szCs w:val="24"/>
        </w:rPr>
        <w:t>Zondo</w:t>
      </w:r>
      <w:proofErr w:type="spellEnd"/>
      <w:r w:rsidRPr="00B43E55">
        <w:rPr>
          <w:rFonts w:ascii="Arial" w:hAnsi="Arial" w:cs="Arial"/>
          <w:sz w:val="24"/>
          <w:szCs w:val="24"/>
        </w:rPr>
        <w:t xml:space="preserve"> Commission on Inquiry of State Capture which state that “</w:t>
      </w:r>
      <w:r w:rsidRPr="00B43E55">
        <w:rPr>
          <w:rFonts w:ascii="Arial" w:hAnsi="Arial" w:cs="Arial"/>
          <w:b/>
          <w:i/>
          <w:sz w:val="24"/>
          <w:szCs w:val="24"/>
        </w:rPr>
        <w:t>The Chairperson may designate one or more knowledgeable or experienced persons to assist the Commission in the performance of its functions, in a capacity other than of a member</w:t>
      </w:r>
      <w:r w:rsidRPr="00B43E55">
        <w:rPr>
          <w:rFonts w:ascii="Arial" w:hAnsi="Arial" w:cs="Arial"/>
          <w:sz w:val="24"/>
          <w:szCs w:val="24"/>
        </w:rPr>
        <w:t>:</w:t>
      </w:r>
    </w:p>
    <w:p w:rsidR="00331C0F" w:rsidRPr="00B43E55" w:rsidRDefault="00331C0F" w:rsidP="00B43E55">
      <w:pPr>
        <w:pStyle w:val="Standard"/>
        <w:spacing w:line="480" w:lineRule="auto"/>
        <w:ind w:hanging="720"/>
        <w:jc w:val="both"/>
        <w:rPr>
          <w:rFonts w:ascii="Arial" w:hAnsi="Arial" w:cs="Arial"/>
          <w:sz w:val="24"/>
          <w:szCs w:val="24"/>
        </w:rPr>
      </w:pPr>
    </w:p>
    <w:p w:rsidR="00331C0F" w:rsidRPr="00B43E55" w:rsidRDefault="00752738" w:rsidP="00B43E55">
      <w:pPr>
        <w:pStyle w:val="Standard"/>
        <w:numPr>
          <w:ilvl w:val="0"/>
          <w:numId w:val="1"/>
        </w:numPr>
        <w:spacing w:line="480" w:lineRule="auto"/>
        <w:ind w:hanging="720"/>
        <w:jc w:val="both"/>
        <w:rPr>
          <w:rFonts w:ascii="Arial" w:hAnsi="Arial" w:cs="Arial"/>
          <w:sz w:val="24"/>
          <w:szCs w:val="24"/>
        </w:rPr>
      </w:pPr>
      <w:r w:rsidRPr="00B43E55">
        <w:rPr>
          <w:rFonts w:ascii="Arial" w:hAnsi="Arial" w:cs="Arial"/>
          <w:sz w:val="24"/>
          <w:szCs w:val="24"/>
        </w:rPr>
        <w:t>If the applicant had explored t</w:t>
      </w:r>
      <w:r w:rsidR="00331C0F" w:rsidRPr="00B43E55">
        <w:rPr>
          <w:rFonts w:ascii="Arial" w:hAnsi="Arial" w:cs="Arial"/>
          <w:sz w:val="24"/>
          <w:szCs w:val="24"/>
        </w:rPr>
        <w:t>he Schedule Regulation point 3, the applicant would have appointed an independent chairperson only the purpose of the hearing</w:t>
      </w:r>
    </w:p>
    <w:p w:rsidR="00331C0F" w:rsidRPr="00B43E55" w:rsidRDefault="00331C0F" w:rsidP="00B43E55">
      <w:pPr>
        <w:pStyle w:val="Standard"/>
        <w:spacing w:line="480" w:lineRule="auto"/>
        <w:ind w:hanging="720"/>
        <w:jc w:val="both"/>
        <w:rPr>
          <w:rFonts w:ascii="Arial" w:hAnsi="Arial" w:cs="Arial"/>
          <w:sz w:val="24"/>
          <w:szCs w:val="24"/>
        </w:rPr>
      </w:pPr>
    </w:p>
    <w:p w:rsidR="00752738" w:rsidRPr="00B43E55" w:rsidRDefault="00331C0F" w:rsidP="00B43E55">
      <w:pPr>
        <w:pStyle w:val="Standard"/>
        <w:numPr>
          <w:ilvl w:val="0"/>
          <w:numId w:val="1"/>
        </w:numPr>
        <w:spacing w:line="480" w:lineRule="auto"/>
        <w:ind w:hanging="720"/>
        <w:jc w:val="both"/>
        <w:rPr>
          <w:rFonts w:ascii="Arial" w:hAnsi="Arial" w:cs="Arial"/>
          <w:sz w:val="24"/>
          <w:szCs w:val="24"/>
        </w:rPr>
      </w:pPr>
      <w:r w:rsidRPr="00B43E55">
        <w:rPr>
          <w:rFonts w:ascii="Arial" w:hAnsi="Arial" w:cs="Arial"/>
          <w:sz w:val="24"/>
          <w:szCs w:val="24"/>
        </w:rPr>
        <w:t xml:space="preserve"> Already the applicant has exhausted his budget which comes from  tax payers, for the applicant to pursue  this application is a sign of revenge and/or witchcraft  to which in the interest of public it appears to be a personal and selfish driven act.</w:t>
      </w:r>
    </w:p>
    <w:p w:rsidR="00B43E55" w:rsidRPr="00B43E55" w:rsidRDefault="00B43E55" w:rsidP="00B43E55">
      <w:pPr>
        <w:pStyle w:val="Standard"/>
        <w:spacing w:line="480" w:lineRule="auto"/>
        <w:ind w:hanging="720"/>
        <w:jc w:val="both"/>
        <w:rPr>
          <w:rFonts w:ascii="Arial" w:hAnsi="Arial" w:cs="Arial"/>
          <w:sz w:val="24"/>
          <w:szCs w:val="24"/>
        </w:rPr>
      </w:pPr>
    </w:p>
    <w:p w:rsidR="00331C0F" w:rsidRPr="00B43E55" w:rsidRDefault="00331C0F" w:rsidP="00B43E55">
      <w:pPr>
        <w:pStyle w:val="Standard"/>
        <w:numPr>
          <w:ilvl w:val="0"/>
          <w:numId w:val="1"/>
        </w:numPr>
        <w:spacing w:line="480" w:lineRule="auto"/>
        <w:ind w:hanging="720"/>
        <w:jc w:val="both"/>
        <w:rPr>
          <w:rFonts w:ascii="Arial" w:hAnsi="Arial" w:cs="Arial"/>
          <w:sz w:val="24"/>
          <w:szCs w:val="24"/>
        </w:rPr>
      </w:pPr>
      <w:r w:rsidRPr="00B43E55">
        <w:rPr>
          <w:rFonts w:ascii="Arial" w:hAnsi="Arial" w:cs="Arial"/>
          <w:sz w:val="24"/>
          <w:szCs w:val="24"/>
        </w:rPr>
        <w:t>The doctrine of recusal has its origin in the rules of natural justice, which requires that a person accused before a court should have a fair trial. This common law position has since been entrenched in the Constitution of the Republic of South Africa (“the Constitution”).</w:t>
      </w:r>
    </w:p>
    <w:p w:rsidR="00331C0F" w:rsidRPr="00B43E55" w:rsidRDefault="00331C0F" w:rsidP="00B43E55">
      <w:pPr>
        <w:pStyle w:val="Standard"/>
        <w:spacing w:line="480" w:lineRule="auto"/>
        <w:ind w:hanging="720"/>
        <w:jc w:val="center"/>
        <w:rPr>
          <w:rFonts w:ascii="Arial" w:hAnsi="Arial" w:cs="Arial"/>
          <w:b/>
          <w:sz w:val="24"/>
          <w:szCs w:val="24"/>
        </w:rPr>
      </w:pPr>
    </w:p>
    <w:p w:rsidR="00AD0DA9" w:rsidRPr="00B43E55" w:rsidRDefault="00AD0DA9" w:rsidP="00B43E55">
      <w:pPr>
        <w:pStyle w:val="Standard"/>
        <w:spacing w:line="480" w:lineRule="auto"/>
        <w:ind w:hanging="720"/>
        <w:jc w:val="both"/>
        <w:rPr>
          <w:rFonts w:ascii="Arial" w:hAnsi="Arial" w:cs="Arial"/>
          <w:b/>
          <w:sz w:val="24"/>
          <w:szCs w:val="24"/>
        </w:rPr>
      </w:pPr>
      <w:r w:rsidRPr="00B43E55">
        <w:rPr>
          <w:rFonts w:ascii="Arial" w:hAnsi="Arial" w:cs="Arial"/>
          <w:b/>
          <w:sz w:val="24"/>
          <w:szCs w:val="24"/>
        </w:rPr>
        <w:t xml:space="preserve">HBRF INTEREST IN THE PROCEEDINGS </w:t>
      </w:r>
    </w:p>
    <w:p w:rsidR="005E09A4" w:rsidRPr="00B43E55" w:rsidRDefault="005E09A4" w:rsidP="00B43E55">
      <w:pPr>
        <w:pStyle w:val="Standard"/>
        <w:spacing w:line="480" w:lineRule="auto"/>
        <w:ind w:hanging="720"/>
        <w:jc w:val="both"/>
        <w:rPr>
          <w:rFonts w:ascii="Arial" w:hAnsi="Arial" w:cs="Arial"/>
          <w:b/>
          <w:sz w:val="24"/>
          <w:szCs w:val="24"/>
        </w:rPr>
      </w:pPr>
    </w:p>
    <w:p w:rsidR="005E09A4" w:rsidRPr="00B43E55" w:rsidRDefault="005E09A4" w:rsidP="00B43E55">
      <w:pPr>
        <w:pStyle w:val="Standard"/>
        <w:numPr>
          <w:ilvl w:val="0"/>
          <w:numId w:val="1"/>
        </w:numPr>
        <w:spacing w:line="480" w:lineRule="auto"/>
        <w:ind w:hanging="720"/>
        <w:jc w:val="both"/>
        <w:rPr>
          <w:rFonts w:ascii="Arial" w:hAnsi="Arial" w:cs="Arial"/>
          <w:sz w:val="24"/>
          <w:szCs w:val="24"/>
        </w:rPr>
      </w:pPr>
      <w:r w:rsidRPr="00B43E55">
        <w:rPr>
          <w:rFonts w:ascii="Arial" w:hAnsi="Arial" w:cs="Arial"/>
          <w:sz w:val="24"/>
          <w:szCs w:val="24"/>
        </w:rPr>
        <w:t>The Submission of HBRF seeks to make in the proceedings should it be admitted as amicus curiae In line with HBRF particulars areas of interest  and cognizant not to repeat any of the submissions that have already been canvassed by the parties, HBRF proposed submission are narrowly tailored to two key issues of relevance to the present matter</w:t>
      </w:r>
    </w:p>
    <w:p w:rsidR="005E09A4" w:rsidRPr="00B43E55" w:rsidRDefault="005E09A4" w:rsidP="00B43E55">
      <w:pPr>
        <w:pStyle w:val="Standard"/>
        <w:spacing w:line="480" w:lineRule="auto"/>
        <w:ind w:hanging="720"/>
        <w:jc w:val="both"/>
        <w:rPr>
          <w:rFonts w:ascii="Arial" w:hAnsi="Arial" w:cs="Arial"/>
          <w:sz w:val="24"/>
          <w:szCs w:val="24"/>
        </w:rPr>
      </w:pPr>
    </w:p>
    <w:p w:rsidR="00AD0DA9" w:rsidRPr="00B43E55" w:rsidRDefault="00B43E55" w:rsidP="00B43E55">
      <w:pPr>
        <w:pStyle w:val="Standard"/>
        <w:spacing w:line="480" w:lineRule="auto"/>
        <w:ind w:hanging="720"/>
        <w:jc w:val="both"/>
        <w:rPr>
          <w:rFonts w:ascii="Arial" w:hAnsi="Arial" w:cs="Arial"/>
          <w:sz w:val="24"/>
          <w:szCs w:val="24"/>
        </w:rPr>
      </w:pPr>
      <w:r w:rsidRPr="00B43E55">
        <w:rPr>
          <w:rFonts w:ascii="Arial" w:hAnsi="Arial" w:cs="Arial"/>
          <w:sz w:val="24"/>
          <w:szCs w:val="24"/>
        </w:rPr>
        <w:t xml:space="preserve">54. </w:t>
      </w:r>
      <w:r w:rsidR="00AD0DA9" w:rsidRPr="00B43E55">
        <w:rPr>
          <w:rFonts w:ascii="Arial" w:hAnsi="Arial" w:cs="Arial"/>
          <w:sz w:val="24"/>
          <w:szCs w:val="24"/>
        </w:rPr>
        <w:t>The main objective of the HBRF is to contribute within its means to establish and promote the Equal justice in South African</w:t>
      </w:r>
      <w:r w:rsidR="0061439E" w:rsidRPr="00B43E55">
        <w:rPr>
          <w:rFonts w:ascii="Arial" w:hAnsi="Arial" w:cs="Arial"/>
          <w:sz w:val="24"/>
          <w:szCs w:val="24"/>
        </w:rPr>
        <w:t xml:space="preserve"> </w:t>
      </w:r>
      <w:r w:rsidR="00AD0DA9" w:rsidRPr="00B43E55">
        <w:rPr>
          <w:rFonts w:ascii="Arial" w:hAnsi="Arial" w:cs="Arial"/>
          <w:sz w:val="24"/>
          <w:szCs w:val="24"/>
        </w:rPr>
        <w:t>community and within the Judiciary, more particularly to use the law as an instrument to advance</w:t>
      </w:r>
      <w:r w:rsidR="0061439E" w:rsidRPr="00B43E55">
        <w:rPr>
          <w:rFonts w:ascii="Arial" w:hAnsi="Arial" w:cs="Arial"/>
          <w:sz w:val="24"/>
          <w:szCs w:val="24"/>
        </w:rPr>
        <w:t xml:space="preserve"> </w:t>
      </w:r>
      <w:r w:rsidR="00AD0DA9" w:rsidRPr="00B43E55">
        <w:rPr>
          <w:rFonts w:ascii="Arial" w:hAnsi="Arial" w:cs="Arial"/>
          <w:sz w:val="24"/>
          <w:szCs w:val="24"/>
        </w:rPr>
        <w:t>such interests</w:t>
      </w:r>
      <w:r w:rsidR="0061439E" w:rsidRPr="00B43E55">
        <w:rPr>
          <w:rFonts w:ascii="Arial" w:hAnsi="Arial" w:cs="Arial"/>
          <w:sz w:val="24"/>
          <w:szCs w:val="24"/>
        </w:rPr>
        <w:t xml:space="preserve">: </w:t>
      </w:r>
      <w:r w:rsidR="00AD0DA9" w:rsidRPr="00B43E55">
        <w:rPr>
          <w:rFonts w:ascii="Arial" w:hAnsi="Arial" w:cs="Arial"/>
          <w:sz w:val="24"/>
          <w:szCs w:val="24"/>
        </w:rPr>
        <w:t xml:space="preserve"> </w:t>
      </w:r>
    </w:p>
    <w:p w:rsidR="00AD0DA9" w:rsidRPr="00B43E55" w:rsidRDefault="0061439E" w:rsidP="00E70C39">
      <w:pPr>
        <w:pStyle w:val="Standard"/>
        <w:spacing w:line="480" w:lineRule="auto"/>
        <w:ind w:left="1440" w:hanging="720"/>
        <w:jc w:val="both"/>
        <w:rPr>
          <w:rFonts w:ascii="Arial" w:hAnsi="Arial" w:cs="Arial"/>
          <w:sz w:val="24"/>
          <w:szCs w:val="24"/>
        </w:rPr>
      </w:pPr>
      <w:r w:rsidRPr="00B43E55">
        <w:rPr>
          <w:rFonts w:ascii="Arial" w:hAnsi="Arial" w:cs="Arial"/>
          <w:sz w:val="24"/>
          <w:szCs w:val="24"/>
        </w:rPr>
        <w:t>a</w:t>
      </w:r>
      <w:r w:rsidR="00AD0DA9" w:rsidRPr="00B43E55">
        <w:rPr>
          <w:rFonts w:ascii="Arial" w:hAnsi="Arial" w:cs="Arial"/>
          <w:sz w:val="24"/>
          <w:szCs w:val="24"/>
        </w:rPr>
        <w:t>)</w:t>
      </w:r>
      <w:r w:rsidR="00AD0DA9" w:rsidRPr="00B43E55">
        <w:rPr>
          <w:rFonts w:ascii="Arial" w:hAnsi="Arial" w:cs="Arial"/>
          <w:sz w:val="24"/>
          <w:szCs w:val="24"/>
        </w:rPr>
        <w:tab/>
        <w:t xml:space="preserve">It is in the public interest and </w:t>
      </w:r>
    </w:p>
    <w:p w:rsidR="00AD0DA9" w:rsidRPr="00B43E55" w:rsidRDefault="0061439E" w:rsidP="00E70C39">
      <w:pPr>
        <w:pStyle w:val="Standard"/>
        <w:spacing w:line="480" w:lineRule="auto"/>
        <w:ind w:left="1440" w:hanging="720"/>
        <w:jc w:val="both"/>
        <w:rPr>
          <w:rFonts w:ascii="Arial" w:hAnsi="Arial" w:cs="Arial"/>
          <w:sz w:val="24"/>
          <w:szCs w:val="24"/>
        </w:rPr>
      </w:pPr>
      <w:r w:rsidRPr="00B43E55">
        <w:rPr>
          <w:rFonts w:ascii="Arial" w:hAnsi="Arial" w:cs="Arial"/>
          <w:sz w:val="24"/>
          <w:szCs w:val="24"/>
        </w:rPr>
        <w:lastRenderedPageBreak/>
        <w:t>b</w:t>
      </w:r>
      <w:r w:rsidR="00AD0DA9" w:rsidRPr="00B43E55">
        <w:rPr>
          <w:rFonts w:ascii="Arial" w:hAnsi="Arial" w:cs="Arial"/>
          <w:sz w:val="24"/>
          <w:szCs w:val="24"/>
        </w:rPr>
        <w:t>)</w:t>
      </w:r>
      <w:r w:rsidR="00AD0DA9" w:rsidRPr="00B43E55">
        <w:rPr>
          <w:rFonts w:ascii="Arial" w:hAnsi="Arial" w:cs="Arial"/>
          <w:sz w:val="24"/>
          <w:szCs w:val="24"/>
        </w:rPr>
        <w:tab/>
        <w:t>In the interest of Justice that the constitutional court should preserve the integrity of judiciary including of any implicated and/or alleged Judge who is official reported at the JCC</w:t>
      </w:r>
      <w:r w:rsidR="00AD0DA9" w:rsidRPr="00B43E55">
        <w:rPr>
          <w:rFonts w:ascii="Arial" w:hAnsi="Arial" w:cs="Arial"/>
          <w:sz w:val="24"/>
          <w:szCs w:val="24"/>
        </w:rPr>
        <w:tab/>
      </w:r>
    </w:p>
    <w:p w:rsidR="008117AB" w:rsidRPr="00B43E55" w:rsidRDefault="0061439E" w:rsidP="00E70C39">
      <w:pPr>
        <w:pStyle w:val="Standard"/>
        <w:spacing w:line="480" w:lineRule="auto"/>
        <w:ind w:left="1440" w:hanging="720"/>
        <w:jc w:val="both"/>
        <w:rPr>
          <w:rFonts w:ascii="Arial" w:hAnsi="Arial" w:cs="Arial"/>
          <w:sz w:val="24"/>
          <w:szCs w:val="24"/>
        </w:rPr>
      </w:pPr>
      <w:r w:rsidRPr="00B43E55">
        <w:rPr>
          <w:rFonts w:ascii="Arial" w:hAnsi="Arial" w:cs="Arial"/>
          <w:sz w:val="24"/>
          <w:szCs w:val="24"/>
        </w:rPr>
        <w:t>c)</w:t>
      </w:r>
      <w:r w:rsidR="00AD0DA9" w:rsidRPr="00B43E55">
        <w:rPr>
          <w:rFonts w:ascii="Arial" w:hAnsi="Arial" w:cs="Arial"/>
          <w:sz w:val="24"/>
          <w:szCs w:val="24"/>
        </w:rPr>
        <w:tab/>
      </w:r>
      <w:proofErr w:type="gramStart"/>
      <w:r w:rsidR="008117AB" w:rsidRPr="00B43E55">
        <w:rPr>
          <w:rFonts w:ascii="Arial" w:hAnsi="Arial" w:cs="Arial"/>
          <w:sz w:val="24"/>
          <w:szCs w:val="24"/>
        </w:rPr>
        <w:t>the</w:t>
      </w:r>
      <w:proofErr w:type="gramEnd"/>
      <w:r w:rsidR="008117AB" w:rsidRPr="00B43E55">
        <w:rPr>
          <w:rFonts w:ascii="Arial" w:hAnsi="Arial" w:cs="Arial"/>
          <w:sz w:val="24"/>
          <w:szCs w:val="24"/>
        </w:rPr>
        <w:t xml:space="preserve"> Constitution is the supreme law of the Republic ; law or conduct </w:t>
      </w:r>
      <w:r w:rsidR="00B43E55" w:rsidRPr="00B43E55">
        <w:rPr>
          <w:rFonts w:ascii="Arial" w:hAnsi="Arial" w:cs="Arial"/>
          <w:sz w:val="24"/>
          <w:szCs w:val="24"/>
        </w:rPr>
        <w:t xml:space="preserve"> </w:t>
      </w:r>
      <w:r w:rsidR="008117AB" w:rsidRPr="00B43E55">
        <w:rPr>
          <w:rFonts w:ascii="Arial" w:hAnsi="Arial" w:cs="Arial"/>
          <w:sz w:val="24"/>
          <w:szCs w:val="24"/>
        </w:rPr>
        <w:t>inconsistence with it is invalid and the obligation imposed by it must be fulfilled</w:t>
      </w:r>
    </w:p>
    <w:p w:rsidR="001C227E" w:rsidRPr="00B43E55" w:rsidRDefault="008117AB" w:rsidP="00E70C39">
      <w:pPr>
        <w:pStyle w:val="Standard"/>
        <w:spacing w:line="480" w:lineRule="auto"/>
        <w:ind w:left="1440" w:hanging="720"/>
        <w:jc w:val="both"/>
        <w:rPr>
          <w:rFonts w:ascii="Arial" w:hAnsi="Arial" w:cs="Arial"/>
          <w:sz w:val="24"/>
          <w:szCs w:val="24"/>
        </w:rPr>
      </w:pPr>
      <w:r w:rsidRPr="00B43E55">
        <w:rPr>
          <w:rFonts w:ascii="Arial" w:hAnsi="Arial" w:cs="Arial"/>
          <w:sz w:val="24"/>
          <w:szCs w:val="24"/>
        </w:rPr>
        <w:t xml:space="preserve">d)      </w:t>
      </w:r>
      <w:r w:rsidR="001C227E" w:rsidRPr="00B43E55">
        <w:rPr>
          <w:rFonts w:ascii="Arial" w:hAnsi="Arial" w:cs="Arial"/>
          <w:sz w:val="24"/>
          <w:szCs w:val="24"/>
        </w:rPr>
        <w:t>The rule</w:t>
      </w:r>
      <w:r w:rsidR="00AD0DA9" w:rsidRPr="00B43E55">
        <w:rPr>
          <w:rFonts w:ascii="Arial" w:hAnsi="Arial" w:cs="Arial"/>
          <w:sz w:val="24"/>
          <w:szCs w:val="24"/>
        </w:rPr>
        <w:t xml:space="preserve"> of law be applicable</w:t>
      </w:r>
      <w:r w:rsidR="001C227E" w:rsidRPr="00B43E55">
        <w:rPr>
          <w:rFonts w:ascii="Arial" w:hAnsi="Arial" w:cs="Arial"/>
          <w:sz w:val="24"/>
          <w:szCs w:val="24"/>
        </w:rPr>
        <w:t xml:space="preserve"> </w:t>
      </w:r>
    </w:p>
    <w:p w:rsidR="001C227E" w:rsidRPr="00B43E55" w:rsidRDefault="0061439E" w:rsidP="00E70C39">
      <w:pPr>
        <w:pStyle w:val="Standard"/>
        <w:spacing w:line="480" w:lineRule="auto"/>
        <w:ind w:left="1440" w:hanging="720"/>
        <w:jc w:val="both"/>
        <w:rPr>
          <w:rFonts w:ascii="Arial" w:hAnsi="Arial" w:cs="Arial"/>
          <w:sz w:val="24"/>
          <w:szCs w:val="24"/>
        </w:rPr>
      </w:pPr>
      <w:r w:rsidRPr="00B43E55">
        <w:rPr>
          <w:rFonts w:ascii="Arial" w:hAnsi="Arial" w:cs="Arial"/>
          <w:sz w:val="24"/>
          <w:szCs w:val="24"/>
        </w:rPr>
        <w:t>d</w:t>
      </w:r>
      <w:r w:rsidR="00AD0DA9" w:rsidRPr="00B43E55">
        <w:rPr>
          <w:rFonts w:ascii="Arial" w:hAnsi="Arial" w:cs="Arial"/>
          <w:sz w:val="24"/>
          <w:szCs w:val="24"/>
        </w:rPr>
        <w:t>)</w:t>
      </w:r>
      <w:r w:rsidR="00AD0DA9" w:rsidRPr="00B43E55">
        <w:rPr>
          <w:rFonts w:ascii="Arial" w:hAnsi="Arial" w:cs="Arial"/>
          <w:sz w:val="24"/>
          <w:szCs w:val="24"/>
        </w:rPr>
        <w:tab/>
      </w:r>
      <w:r w:rsidR="001C227E" w:rsidRPr="00B43E55">
        <w:rPr>
          <w:rFonts w:ascii="Arial" w:hAnsi="Arial" w:cs="Arial"/>
          <w:sz w:val="24"/>
          <w:szCs w:val="24"/>
        </w:rPr>
        <w:t>The law must not be unjust</w:t>
      </w:r>
    </w:p>
    <w:p w:rsidR="00AD0DA9" w:rsidRPr="00B43E55" w:rsidRDefault="0061439E" w:rsidP="00E70C39">
      <w:pPr>
        <w:pStyle w:val="Standard"/>
        <w:spacing w:line="480" w:lineRule="auto"/>
        <w:ind w:left="1440" w:hanging="720"/>
        <w:jc w:val="both"/>
        <w:rPr>
          <w:rFonts w:ascii="Arial" w:hAnsi="Arial" w:cs="Arial"/>
          <w:sz w:val="24"/>
          <w:szCs w:val="24"/>
        </w:rPr>
      </w:pPr>
      <w:r w:rsidRPr="00B43E55">
        <w:rPr>
          <w:rFonts w:ascii="Arial" w:hAnsi="Arial" w:cs="Arial"/>
          <w:sz w:val="24"/>
          <w:szCs w:val="24"/>
        </w:rPr>
        <w:t>e</w:t>
      </w:r>
      <w:r w:rsidR="001C227E" w:rsidRPr="00B43E55">
        <w:rPr>
          <w:rFonts w:ascii="Arial" w:hAnsi="Arial" w:cs="Arial"/>
          <w:sz w:val="24"/>
          <w:szCs w:val="24"/>
        </w:rPr>
        <w:t xml:space="preserve">)        </w:t>
      </w:r>
      <w:r w:rsidR="00AD0DA9" w:rsidRPr="00B43E55">
        <w:rPr>
          <w:rFonts w:ascii="Arial" w:hAnsi="Arial" w:cs="Arial"/>
          <w:sz w:val="24"/>
          <w:szCs w:val="24"/>
        </w:rPr>
        <w:t>Uphold the Constitution of the Republic of South Africa</w:t>
      </w:r>
    </w:p>
    <w:p w:rsidR="001C227E" w:rsidRPr="00B43E55" w:rsidRDefault="0061439E" w:rsidP="00E70C39">
      <w:pPr>
        <w:pStyle w:val="Standard"/>
        <w:spacing w:line="480" w:lineRule="auto"/>
        <w:ind w:left="1440" w:hanging="720"/>
        <w:jc w:val="both"/>
        <w:rPr>
          <w:rFonts w:ascii="Arial" w:hAnsi="Arial" w:cs="Arial"/>
          <w:sz w:val="24"/>
          <w:szCs w:val="24"/>
        </w:rPr>
      </w:pPr>
      <w:r w:rsidRPr="00B43E55">
        <w:rPr>
          <w:rFonts w:ascii="Arial" w:hAnsi="Arial" w:cs="Arial"/>
          <w:sz w:val="24"/>
          <w:szCs w:val="24"/>
        </w:rPr>
        <w:t>f</w:t>
      </w:r>
      <w:r w:rsidR="001C227E" w:rsidRPr="00B43E55">
        <w:rPr>
          <w:rFonts w:ascii="Arial" w:hAnsi="Arial" w:cs="Arial"/>
          <w:sz w:val="24"/>
          <w:szCs w:val="24"/>
        </w:rPr>
        <w:t>)</w:t>
      </w:r>
      <w:r w:rsidR="001C227E" w:rsidRPr="00B43E55">
        <w:rPr>
          <w:rFonts w:ascii="Arial" w:hAnsi="Arial" w:cs="Arial"/>
          <w:sz w:val="24"/>
          <w:szCs w:val="24"/>
        </w:rPr>
        <w:tab/>
        <w:t xml:space="preserve">The applicant failed to explore other avenue before approaching the court </w:t>
      </w:r>
    </w:p>
    <w:p w:rsidR="001C227E" w:rsidRPr="00B43E55" w:rsidRDefault="001C227E" w:rsidP="00E70C39">
      <w:pPr>
        <w:pStyle w:val="Standard"/>
        <w:spacing w:line="480" w:lineRule="auto"/>
        <w:ind w:left="1440" w:hanging="720"/>
        <w:jc w:val="both"/>
        <w:rPr>
          <w:rFonts w:ascii="Arial" w:hAnsi="Arial" w:cs="Arial"/>
          <w:sz w:val="24"/>
          <w:szCs w:val="24"/>
        </w:rPr>
      </w:pPr>
      <w:r w:rsidRPr="00B43E55">
        <w:rPr>
          <w:rFonts w:ascii="Arial" w:hAnsi="Arial" w:cs="Arial"/>
          <w:sz w:val="24"/>
          <w:szCs w:val="24"/>
        </w:rPr>
        <w:t xml:space="preserve"> </w:t>
      </w:r>
    </w:p>
    <w:p w:rsidR="00D36A05" w:rsidRPr="00B43E55" w:rsidRDefault="00882332" w:rsidP="00B43E55">
      <w:pPr>
        <w:pStyle w:val="Standard"/>
        <w:numPr>
          <w:ilvl w:val="0"/>
          <w:numId w:val="8"/>
        </w:numPr>
        <w:spacing w:line="480" w:lineRule="auto"/>
        <w:ind w:hanging="720"/>
        <w:jc w:val="both"/>
        <w:rPr>
          <w:rFonts w:ascii="Arial" w:hAnsi="Arial" w:cs="Arial"/>
          <w:sz w:val="24"/>
          <w:szCs w:val="24"/>
        </w:rPr>
      </w:pPr>
      <w:r w:rsidRPr="00B43E55">
        <w:rPr>
          <w:rFonts w:ascii="Arial" w:hAnsi="Arial" w:cs="Arial"/>
          <w:sz w:val="24"/>
          <w:szCs w:val="24"/>
        </w:rPr>
        <w:t>Yet, at present, this Court will only be presented with argument by one party. Given that the party has a direct interest in the matter, that argument is, of necessity, unlikely to assess fully the broader effect of this matter on the public interest.</w:t>
      </w:r>
    </w:p>
    <w:p w:rsidR="001670F8" w:rsidRPr="00B43E55" w:rsidRDefault="001670F8" w:rsidP="00B43E55">
      <w:pPr>
        <w:pStyle w:val="Standard"/>
        <w:spacing w:line="480" w:lineRule="auto"/>
        <w:ind w:left="720" w:hanging="720"/>
        <w:jc w:val="both"/>
        <w:rPr>
          <w:rFonts w:ascii="Arial" w:hAnsi="Arial" w:cs="Arial"/>
          <w:sz w:val="24"/>
          <w:szCs w:val="24"/>
        </w:rPr>
      </w:pPr>
    </w:p>
    <w:p w:rsidR="00D36A05" w:rsidRPr="00B43E55" w:rsidRDefault="00882332" w:rsidP="00B43E55">
      <w:pPr>
        <w:pStyle w:val="Standard"/>
        <w:numPr>
          <w:ilvl w:val="0"/>
          <w:numId w:val="8"/>
        </w:numPr>
        <w:spacing w:line="480" w:lineRule="auto"/>
        <w:ind w:hanging="720"/>
        <w:jc w:val="both"/>
        <w:rPr>
          <w:rFonts w:ascii="Arial" w:hAnsi="Arial" w:cs="Arial"/>
          <w:sz w:val="24"/>
          <w:szCs w:val="24"/>
        </w:rPr>
      </w:pPr>
      <w:r w:rsidRPr="00B43E55">
        <w:rPr>
          <w:rFonts w:ascii="Arial" w:hAnsi="Arial" w:cs="Arial"/>
          <w:sz w:val="24"/>
          <w:szCs w:val="24"/>
        </w:rPr>
        <w:t>The</w:t>
      </w:r>
      <w:r w:rsidR="001670F8" w:rsidRPr="00B43E55">
        <w:rPr>
          <w:rFonts w:ascii="Arial" w:hAnsi="Arial" w:cs="Arial"/>
          <w:sz w:val="24"/>
          <w:szCs w:val="24"/>
        </w:rPr>
        <w:t xml:space="preserve"> HBRF</w:t>
      </w:r>
      <w:r w:rsidRPr="00B43E55">
        <w:rPr>
          <w:rFonts w:ascii="Arial" w:hAnsi="Arial" w:cs="Arial"/>
          <w:sz w:val="24"/>
          <w:szCs w:val="24"/>
        </w:rPr>
        <w:t xml:space="preserve"> submits that it is against this background that its application for </w:t>
      </w:r>
    </w:p>
    <w:p w:rsidR="00D36A05" w:rsidRPr="00B43E55" w:rsidRDefault="00882332" w:rsidP="00E70C39">
      <w:pPr>
        <w:pStyle w:val="Standard"/>
        <w:spacing w:line="480" w:lineRule="auto"/>
        <w:ind w:firstLine="720"/>
        <w:jc w:val="both"/>
        <w:rPr>
          <w:rFonts w:ascii="Arial" w:hAnsi="Arial" w:cs="Arial"/>
          <w:sz w:val="24"/>
          <w:szCs w:val="24"/>
        </w:rPr>
      </w:pPr>
      <w:proofErr w:type="gramStart"/>
      <w:r w:rsidRPr="00B43E55">
        <w:rPr>
          <w:rFonts w:ascii="Arial" w:hAnsi="Arial" w:cs="Arial"/>
          <w:sz w:val="24"/>
          <w:szCs w:val="24"/>
        </w:rPr>
        <w:t>admission</w:t>
      </w:r>
      <w:proofErr w:type="gramEnd"/>
      <w:r w:rsidRPr="00B43E55">
        <w:rPr>
          <w:rFonts w:ascii="Arial" w:hAnsi="Arial" w:cs="Arial"/>
          <w:sz w:val="24"/>
          <w:szCs w:val="24"/>
        </w:rPr>
        <w:t xml:space="preserve"> as an amicus curiae must be assessed.</w:t>
      </w:r>
    </w:p>
    <w:p w:rsidR="00D36A05" w:rsidRPr="00B43E55" w:rsidRDefault="00D36A05" w:rsidP="00B43E55">
      <w:pPr>
        <w:pStyle w:val="Standard"/>
        <w:spacing w:line="480" w:lineRule="auto"/>
        <w:ind w:hanging="720"/>
        <w:jc w:val="both"/>
        <w:rPr>
          <w:rFonts w:ascii="Arial" w:hAnsi="Arial" w:cs="Arial"/>
          <w:sz w:val="24"/>
          <w:szCs w:val="24"/>
        </w:rPr>
      </w:pPr>
    </w:p>
    <w:p w:rsidR="00D36A05" w:rsidRPr="00B43E55" w:rsidRDefault="00D36A05" w:rsidP="00B43E55">
      <w:pPr>
        <w:pStyle w:val="Standard"/>
        <w:spacing w:line="480" w:lineRule="auto"/>
        <w:ind w:hanging="720"/>
        <w:jc w:val="both"/>
        <w:rPr>
          <w:rFonts w:ascii="Arial" w:hAnsi="Arial" w:cs="Arial"/>
          <w:b/>
          <w:sz w:val="24"/>
          <w:szCs w:val="24"/>
        </w:rPr>
      </w:pPr>
    </w:p>
    <w:p w:rsidR="00D36A05" w:rsidRPr="00B43E55" w:rsidRDefault="00882332" w:rsidP="00B43E55">
      <w:pPr>
        <w:pStyle w:val="Standard"/>
        <w:spacing w:line="480" w:lineRule="auto"/>
        <w:ind w:hanging="720"/>
        <w:jc w:val="both"/>
        <w:rPr>
          <w:rFonts w:ascii="Arial" w:hAnsi="Arial" w:cs="Arial"/>
          <w:b/>
          <w:sz w:val="24"/>
          <w:szCs w:val="24"/>
        </w:rPr>
      </w:pPr>
      <w:r w:rsidRPr="00B43E55">
        <w:rPr>
          <w:rFonts w:ascii="Arial" w:hAnsi="Arial" w:cs="Arial"/>
          <w:b/>
          <w:sz w:val="24"/>
          <w:szCs w:val="24"/>
        </w:rPr>
        <w:t xml:space="preserve">APPLICATION TO ADDUCE FURTHER EVIDENCE </w:t>
      </w:r>
    </w:p>
    <w:p w:rsidR="00B43E55" w:rsidRPr="00B43E55" w:rsidRDefault="00882332" w:rsidP="00B43E55">
      <w:pPr>
        <w:pStyle w:val="Standard"/>
        <w:numPr>
          <w:ilvl w:val="0"/>
          <w:numId w:val="8"/>
        </w:numPr>
        <w:spacing w:line="480" w:lineRule="auto"/>
        <w:ind w:hanging="720"/>
        <w:jc w:val="both"/>
        <w:rPr>
          <w:rFonts w:ascii="Arial" w:hAnsi="Arial" w:cs="Arial"/>
          <w:sz w:val="24"/>
          <w:szCs w:val="24"/>
        </w:rPr>
      </w:pPr>
      <w:r w:rsidRPr="00B43E55">
        <w:rPr>
          <w:rFonts w:ascii="Arial" w:hAnsi="Arial" w:cs="Arial"/>
          <w:sz w:val="24"/>
          <w:szCs w:val="24"/>
        </w:rPr>
        <w:t>In this Court, the applicants have applied for leave to introduce certain further</w:t>
      </w:r>
      <w:r w:rsidR="001C227E" w:rsidRPr="00B43E55">
        <w:rPr>
          <w:rFonts w:ascii="Arial" w:hAnsi="Arial" w:cs="Arial"/>
          <w:sz w:val="24"/>
          <w:szCs w:val="24"/>
        </w:rPr>
        <w:t xml:space="preserve"> evidenc</w:t>
      </w:r>
      <w:r w:rsidR="00FF7743" w:rsidRPr="00B43E55">
        <w:rPr>
          <w:rFonts w:ascii="Arial" w:hAnsi="Arial" w:cs="Arial"/>
          <w:sz w:val="24"/>
          <w:szCs w:val="24"/>
        </w:rPr>
        <w:t>e.</w:t>
      </w:r>
      <w:r w:rsidR="00E70C39">
        <w:rPr>
          <w:rFonts w:ascii="Arial" w:hAnsi="Arial" w:cs="Arial"/>
          <w:sz w:val="24"/>
          <w:szCs w:val="24"/>
        </w:rPr>
        <w:t xml:space="preserve"> </w:t>
      </w:r>
      <w:r w:rsidRPr="00B43E55">
        <w:rPr>
          <w:rFonts w:ascii="Arial" w:hAnsi="Arial" w:cs="Arial"/>
          <w:sz w:val="24"/>
          <w:szCs w:val="24"/>
        </w:rPr>
        <w:t xml:space="preserve">The evidence that the Applicants seek to place before </w:t>
      </w:r>
      <w:r w:rsidRPr="00B43E55">
        <w:rPr>
          <w:rFonts w:ascii="Arial" w:hAnsi="Arial" w:cs="Arial"/>
          <w:sz w:val="24"/>
          <w:szCs w:val="24"/>
        </w:rPr>
        <w:lastRenderedPageBreak/>
        <w:t>this Court relates largely to</w:t>
      </w:r>
      <w:r w:rsidR="001C227E" w:rsidRPr="00B43E55">
        <w:rPr>
          <w:rFonts w:ascii="Arial" w:hAnsi="Arial" w:cs="Arial"/>
          <w:sz w:val="24"/>
          <w:szCs w:val="24"/>
        </w:rPr>
        <w:t xml:space="preserve"> the</w:t>
      </w:r>
      <w:r w:rsidR="00FF7743" w:rsidRPr="00B43E55">
        <w:rPr>
          <w:rFonts w:ascii="Arial" w:hAnsi="Arial" w:cs="Arial"/>
          <w:sz w:val="24"/>
          <w:szCs w:val="24"/>
        </w:rPr>
        <w:t xml:space="preserve"> unfair hearing and unfair treatment by the court. In the event that this Court is minded to allow the applicants to adduce such evidence and admits the HBRF as amicus curiae, the HBRF seeks permission from this Court to adduce further evidence of its own on these issues. </w:t>
      </w:r>
    </w:p>
    <w:p w:rsidR="001C227E" w:rsidRPr="00B43E55" w:rsidRDefault="00FF7743" w:rsidP="00B43E55">
      <w:pPr>
        <w:pStyle w:val="Standard"/>
        <w:numPr>
          <w:ilvl w:val="0"/>
          <w:numId w:val="8"/>
        </w:numPr>
        <w:spacing w:line="480" w:lineRule="auto"/>
        <w:ind w:hanging="720"/>
        <w:jc w:val="both"/>
        <w:rPr>
          <w:rFonts w:ascii="Arial" w:hAnsi="Arial" w:cs="Arial"/>
          <w:sz w:val="24"/>
          <w:szCs w:val="24"/>
        </w:rPr>
      </w:pPr>
      <w:r w:rsidRPr="00B43E55">
        <w:rPr>
          <w:rFonts w:ascii="Arial" w:hAnsi="Arial" w:cs="Arial"/>
          <w:sz w:val="24"/>
          <w:szCs w:val="24"/>
        </w:rPr>
        <w:t xml:space="preserve">In particular, the HBRF seeks leave to adduce evidence on affidavit relating to:  </w:t>
      </w:r>
    </w:p>
    <w:p w:rsidR="00FF7743" w:rsidRDefault="00FF7743" w:rsidP="00B43E55">
      <w:pPr>
        <w:pStyle w:val="Standard"/>
        <w:numPr>
          <w:ilvl w:val="2"/>
          <w:numId w:val="1"/>
        </w:numPr>
        <w:tabs>
          <w:tab w:val="left" w:pos="2250"/>
        </w:tabs>
        <w:spacing w:line="480" w:lineRule="auto"/>
        <w:ind w:left="1530" w:hanging="720"/>
        <w:jc w:val="both"/>
        <w:rPr>
          <w:rFonts w:ascii="Arial" w:hAnsi="Arial" w:cs="Arial"/>
          <w:sz w:val="24"/>
          <w:szCs w:val="24"/>
        </w:rPr>
      </w:pPr>
      <w:r w:rsidRPr="00B43E55">
        <w:rPr>
          <w:rFonts w:ascii="Arial" w:hAnsi="Arial" w:cs="Arial"/>
          <w:sz w:val="24"/>
          <w:szCs w:val="24"/>
        </w:rPr>
        <w:t xml:space="preserve">The respondent Jacob G </w:t>
      </w:r>
      <w:proofErr w:type="spellStart"/>
      <w:r w:rsidRPr="00B43E55">
        <w:rPr>
          <w:rFonts w:ascii="Arial" w:hAnsi="Arial" w:cs="Arial"/>
          <w:sz w:val="24"/>
          <w:szCs w:val="24"/>
        </w:rPr>
        <w:t>Zuma</w:t>
      </w:r>
      <w:proofErr w:type="spellEnd"/>
      <w:r w:rsidRPr="00B43E55">
        <w:rPr>
          <w:rFonts w:ascii="Arial" w:hAnsi="Arial" w:cs="Arial"/>
          <w:sz w:val="24"/>
          <w:szCs w:val="24"/>
        </w:rPr>
        <w:t xml:space="preserve"> is not in contempt of Court</w:t>
      </w:r>
    </w:p>
    <w:p w:rsidR="00B43E55" w:rsidRPr="00B43E55" w:rsidRDefault="00B43E55" w:rsidP="00B43E55">
      <w:pPr>
        <w:pStyle w:val="Standard"/>
        <w:spacing w:line="480" w:lineRule="auto"/>
        <w:ind w:left="2160"/>
        <w:jc w:val="both"/>
        <w:rPr>
          <w:rFonts w:ascii="Arial" w:hAnsi="Arial" w:cs="Arial"/>
          <w:sz w:val="24"/>
          <w:szCs w:val="24"/>
        </w:rPr>
      </w:pPr>
    </w:p>
    <w:p w:rsidR="00FF7743" w:rsidRDefault="00FF7743" w:rsidP="00B43E55">
      <w:pPr>
        <w:pStyle w:val="Standard"/>
        <w:spacing w:line="480" w:lineRule="auto"/>
        <w:ind w:left="1440" w:hanging="720"/>
        <w:jc w:val="both"/>
        <w:rPr>
          <w:rFonts w:ascii="Arial" w:hAnsi="Arial" w:cs="Arial"/>
          <w:sz w:val="24"/>
          <w:szCs w:val="24"/>
        </w:rPr>
      </w:pPr>
      <w:r w:rsidRPr="00B43E55">
        <w:rPr>
          <w:rFonts w:ascii="Arial" w:hAnsi="Arial" w:cs="Arial"/>
          <w:sz w:val="24"/>
          <w:szCs w:val="24"/>
        </w:rPr>
        <w:t>ii.</w:t>
      </w:r>
      <w:r w:rsidRPr="00B43E55">
        <w:rPr>
          <w:rFonts w:ascii="Arial" w:hAnsi="Arial" w:cs="Arial"/>
          <w:sz w:val="24"/>
          <w:szCs w:val="24"/>
        </w:rPr>
        <w:tab/>
        <w:t>To declare the Applicant to be unjust</w:t>
      </w:r>
    </w:p>
    <w:p w:rsidR="00B43E55" w:rsidRPr="00B43E55" w:rsidRDefault="00B43E55" w:rsidP="00B43E55">
      <w:pPr>
        <w:pStyle w:val="Standard"/>
        <w:spacing w:line="480" w:lineRule="auto"/>
        <w:ind w:left="1440" w:hanging="720"/>
        <w:jc w:val="both"/>
        <w:rPr>
          <w:rFonts w:ascii="Arial" w:hAnsi="Arial" w:cs="Arial"/>
          <w:sz w:val="24"/>
          <w:szCs w:val="24"/>
        </w:rPr>
      </w:pPr>
    </w:p>
    <w:p w:rsidR="00B43E55" w:rsidRDefault="00FF7743" w:rsidP="00B43E55">
      <w:pPr>
        <w:pStyle w:val="Standard"/>
        <w:spacing w:line="480" w:lineRule="auto"/>
        <w:ind w:left="1440" w:hanging="720"/>
        <w:jc w:val="both"/>
        <w:rPr>
          <w:rFonts w:ascii="Arial" w:hAnsi="Arial" w:cs="Arial"/>
          <w:sz w:val="24"/>
          <w:szCs w:val="24"/>
        </w:rPr>
      </w:pPr>
      <w:r w:rsidRPr="00B43E55">
        <w:rPr>
          <w:rFonts w:ascii="Arial" w:hAnsi="Arial" w:cs="Arial"/>
          <w:sz w:val="24"/>
          <w:szCs w:val="24"/>
        </w:rPr>
        <w:t>iii.</w:t>
      </w:r>
      <w:r w:rsidRPr="00B43E55">
        <w:rPr>
          <w:rFonts w:ascii="Arial" w:hAnsi="Arial" w:cs="Arial"/>
          <w:sz w:val="24"/>
          <w:szCs w:val="24"/>
        </w:rPr>
        <w:tab/>
        <w:t xml:space="preserve">The court to Direct the applicant to fully explore the schedule regulations point 3 of the Rules governing proceedings of the </w:t>
      </w:r>
      <w:proofErr w:type="spellStart"/>
      <w:r w:rsidRPr="00B43E55">
        <w:rPr>
          <w:rFonts w:ascii="Arial" w:hAnsi="Arial" w:cs="Arial"/>
          <w:sz w:val="24"/>
          <w:szCs w:val="24"/>
        </w:rPr>
        <w:t>Zondo</w:t>
      </w:r>
      <w:proofErr w:type="spellEnd"/>
      <w:r w:rsidRPr="00B43E55">
        <w:rPr>
          <w:rFonts w:ascii="Arial" w:hAnsi="Arial" w:cs="Arial"/>
          <w:sz w:val="24"/>
          <w:szCs w:val="24"/>
        </w:rPr>
        <w:t xml:space="preserve"> Commission on Inquiry of State Capture which state that “The Chairperson may designate one or more knowledgeable or experienced persons to assist the Commission in the performance of its functions, in a capacity other than of a member”.</w:t>
      </w:r>
    </w:p>
    <w:p w:rsidR="00B43E55" w:rsidRDefault="00B43E55" w:rsidP="00B43E55">
      <w:pPr>
        <w:pStyle w:val="Standard"/>
        <w:spacing w:line="480" w:lineRule="auto"/>
        <w:ind w:left="1440" w:hanging="720"/>
        <w:jc w:val="both"/>
        <w:rPr>
          <w:rFonts w:ascii="Arial" w:hAnsi="Arial" w:cs="Arial"/>
          <w:sz w:val="24"/>
          <w:szCs w:val="24"/>
        </w:rPr>
      </w:pPr>
    </w:p>
    <w:p w:rsidR="00FF7743" w:rsidRDefault="00FF7743" w:rsidP="00B43E55">
      <w:pPr>
        <w:pStyle w:val="Standard"/>
        <w:spacing w:line="480" w:lineRule="auto"/>
        <w:ind w:left="1440" w:hanging="720"/>
        <w:jc w:val="both"/>
        <w:rPr>
          <w:rFonts w:ascii="Arial" w:hAnsi="Arial" w:cs="Arial"/>
          <w:sz w:val="24"/>
          <w:szCs w:val="24"/>
        </w:rPr>
      </w:pPr>
      <w:r w:rsidRPr="00B43E55">
        <w:rPr>
          <w:rFonts w:ascii="Arial" w:hAnsi="Arial" w:cs="Arial"/>
          <w:sz w:val="24"/>
          <w:szCs w:val="24"/>
        </w:rPr>
        <w:t>iv.</w:t>
      </w:r>
      <w:r w:rsidRPr="00B43E55">
        <w:rPr>
          <w:rFonts w:ascii="Arial" w:hAnsi="Arial" w:cs="Arial"/>
          <w:sz w:val="24"/>
          <w:szCs w:val="24"/>
        </w:rPr>
        <w:tab/>
        <w:t xml:space="preserve">The court to consider that there are pending complains at the Judiciary Conduct Committee against Judge </w:t>
      </w:r>
      <w:proofErr w:type="spellStart"/>
      <w:r w:rsidRPr="00B43E55">
        <w:rPr>
          <w:rFonts w:ascii="Arial" w:hAnsi="Arial" w:cs="Arial"/>
          <w:sz w:val="24"/>
          <w:szCs w:val="24"/>
        </w:rPr>
        <w:t>Zondo</w:t>
      </w:r>
      <w:proofErr w:type="spellEnd"/>
      <w:r w:rsidRPr="00B43E55">
        <w:rPr>
          <w:rFonts w:ascii="Arial" w:hAnsi="Arial" w:cs="Arial"/>
          <w:sz w:val="24"/>
          <w:szCs w:val="24"/>
        </w:rPr>
        <w:t xml:space="preserve"> in relation to the first Applicant “</w:t>
      </w:r>
      <w:proofErr w:type="spellStart"/>
      <w:r w:rsidRPr="00B43E55">
        <w:rPr>
          <w:rFonts w:ascii="Arial" w:hAnsi="Arial" w:cs="Arial"/>
          <w:sz w:val="24"/>
          <w:szCs w:val="24"/>
        </w:rPr>
        <w:t>Mr</w:t>
      </w:r>
      <w:proofErr w:type="spellEnd"/>
      <w:r w:rsidRPr="00B43E55">
        <w:rPr>
          <w:rFonts w:ascii="Arial" w:hAnsi="Arial" w:cs="Arial"/>
          <w:sz w:val="24"/>
          <w:szCs w:val="24"/>
        </w:rPr>
        <w:t xml:space="preserve"> </w:t>
      </w:r>
      <w:proofErr w:type="spellStart"/>
      <w:r w:rsidRPr="00B43E55">
        <w:rPr>
          <w:rFonts w:ascii="Arial" w:hAnsi="Arial" w:cs="Arial"/>
          <w:sz w:val="24"/>
          <w:szCs w:val="24"/>
        </w:rPr>
        <w:t>Zuma</w:t>
      </w:r>
      <w:proofErr w:type="spellEnd"/>
      <w:r w:rsidRPr="00B43E55">
        <w:rPr>
          <w:rFonts w:ascii="Arial" w:hAnsi="Arial" w:cs="Arial"/>
          <w:sz w:val="24"/>
          <w:szCs w:val="24"/>
        </w:rPr>
        <w:t xml:space="preserve">” including other such as Brian </w:t>
      </w:r>
      <w:proofErr w:type="spellStart"/>
      <w:r w:rsidRPr="00B43E55">
        <w:rPr>
          <w:rFonts w:ascii="Arial" w:hAnsi="Arial" w:cs="Arial"/>
          <w:sz w:val="24"/>
          <w:szCs w:val="24"/>
        </w:rPr>
        <w:t>Molefe</w:t>
      </w:r>
      <w:proofErr w:type="spellEnd"/>
      <w:r w:rsidRPr="00B43E55">
        <w:rPr>
          <w:rFonts w:ascii="Arial" w:hAnsi="Arial" w:cs="Arial"/>
          <w:sz w:val="24"/>
          <w:szCs w:val="24"/>
        </w:rPr>
        <w:t xml:space="preserve">, while is brought by the </w:t>
      </w:r>
      <w:proofErr w:type="spellStart"/>
      <w:r w:rsidRPr="00B43E55">
        <w:rPr>
          <w:rFonts w:ascii="Arial" w:hAnsi="Arial" w:cs="Arial"/>
          <w:sz w:val="24"/>
          <w:szCs w:val="24"/>
        </w:rPr>
        <w:t>Hola</w:t>
      </w:r>
      <w:proofErr w:type="spellEnd"/>
      <w:r w:rsidRPr="00B43E55">
        <w:rPr>
          <w:rFonts w:ascii="Arial" w:hAnsi="Arial" w:cs="Arial"/>
          <w:sz w:val="24"/>
          <w:szCs w:val="24"/>
        </w:rPr>
        <w:t xml:space="preserve"> Bon Renaissance Foundation, and Lucky Montana has a pending cases against Judge </w:t>
      </w:r>
      <w:proofErr w:type="spellStart"/>
      <w:r w:rsidRPr="00B43E55">
        <w:rPr>
          <w:rFonts w:ascii="Arial" w:hAnsi="Arial" w:cs="Arial"/>
          <w:sz w:val="24"/>
          <w:szCs w:val="24"/>
        </w:rPr>
        <w:t>Zondo</w:t>
      </w:r>
      <w:proofErr w:type="spellEnd"/>
      <w:r w:rsidRPr="00B43E55">
        <w:rPr>
          <w:rFonts w:ascii="Arial" w:hAnsi="Arial" w:cs="Arial"/>
          <w:sz w:val="24"/>
          <w:szCs w:val="24"/>
        </w:rPr>
        <w:t xml:space="preserve"> </w:t>
      </w:r>
    </w:p>
    <w:p w:rsidR="00B43E55" w:rsidRPr="00B43E55" w:rsidRDefault="00B43E55" w:rsidP="00B43E55">
      <w:pPr>
        <w:pStyle w:val="Standard"/>
        <w:spacing w:line="480" w:lineRule="auto"/>
        <w:ind w:left="1440" w:hanging="720"/>
        <w:jc w:val="both"/>
        <w:rPr>
          <w:rFonts w:ascii="Arial" w:hAnsi="Arial" w:cs="Arial"/>
          <w:sz w:val="24"/>
          <w:szCs w:val="24"/>
        </w:rPr>
      </w:pPr>
    </w:p>
    <w:p w:rsidR="00FF7743" w:rsidRPr="00B43E55" w:rsidRDefault="00FF7743" w:rsidP="00B43E55">
      <w:pPr>
        <w:pStyle w:val="Standard"/>
        <w:spacing w:line="480" w:lineRule="auto"/>
        <w:ind w:left="1440" w:hanging="720"/>
        <w:jc w:val="both"/>
        <w:rPr>
          <w:rFonts w:ascii="Arial" w:hAnsi="Arial" w:cs="Arial"/>
          <w:sz w:val="24"/>
          <w:szCs w:val="24"/>
        </w:rPr>
      </w:pPr>
      <w:r w:rsidRPr="00B43E55">
        <w:rPr>
          <w:rFonts w:ascii="Arial" w:hAnsi="Arial" w:cs="Arial"/>
          <w:sz w:val="24"/>
          <w:szCs w:val="24"/>
        </w:rPr>
        <w:lastRenderedPageBreak/>
        <w:t>v.</w:t>
      </w:r>
      <w:r w:rsidRPr="00B43E55">
        <w:rPr>
          <w:rFonts w:ascii="Arial" w:hAnsi="Arial" w:cs="Arial"/>
          <w:sz w:val="24"/>
          <w:szCs w:val="24"/>
        </w:rPr>
        <w:tab/>
        <w:t xml:space="preserve">The court not </w:t>
      </w:r>
      <w:proofErr w:type="gramStart"/>
      <w:r w:rsidRPr="00B43E55">
        <w:rPr>
          <w:rFonts w:ascii="Arial" w:hAnsi="Arial" w:cs="Arial"/>
          <w:sz w:val="24"/>
          <w:szCs w:val="24"/>
        </w:rPr>
        <w:t>hamper</w:t>
      </w:r>
      <w:proofErr w:type="gramEnd"/>
      <w:r w:rsidRPr="00B43E55">
        <w:rPr>
          <w:rFonts w:ascii="Arial" w:hAnsi="Arial" w:cs="Arial"/>
          <w:sz w:val="24"/>
          <w:szCs w:val="24"/>
        </w:rPr>
        <w:t xml:space="preserve"> and undermine the constitutional work and responsibilities of JSC “Judiciary Service Commission” and that of JCC “Judiciary Conduct Committee”</w:t>
      </w:r>
    </w:p>
    <w:p w:rsidR="001C227E" w:rsidRPr="00B43E55" w:rsidRDefault="00882332" w:rsidP="00B43E55">
      <w:pPr>
        <w:pStyle w:val="Standard"/>
        <w:spacing w:line="480" w:lineRule="auto"/>
        <w:ind w:hanging="720"/>
        <w:jc w:val="both"/>
        <w:rPr>
          <w:rFonts w:ascii="Arial" w:hAnsi="Arial" w:cs="Arial"/>
          <w:sz w:val="24"/>
          <w:szCs w:val="24"/>
        </w:rPr>
      </w:pPr>
      <w:r w:rsidRPr="00B43E55">
        <w:rPr>
          <w:rFonts w:ascii="Arial" w:hAnsi="Arial" w:cs="Arial"/>
          <w:sz w:val="24"/>
          <w:szCs w:val="24"/>
        </w:rPr>
        <w:t xml:space="preserve">. </w:t>
      </w:r>
    </w:p>
    <w:p w:rsidR="001C227E" w:rsidRDefault="00FF7743" w:rsidP="00B43E55">
      <w:pPr>
        <w:pStyle w:val="Standard"/>
        <w:numPr>
          <w:ilvl w:val="0"/>
          <w:numId w:val="8"/>
        </w:numPr>
        <w:spacing w:line="480" w:lineRule="auto"/>
        <w:ind w:hanging="720"/>
        <w:jc w:val="both"/>
        <w:rPr>
          <w:rFonts w:ascii="Arial" w:hAnsi="Arial" w:cs="Arial"/>
          <w:sz w:val="24"/>
          <w:szCs w:val="24"/>
        </w:rPr>
      </w:pPr>
      <w:r w:rsidRPr="00B43E55">
        <w:rPr>
          <w:rFonts w:ascii="Arial" w:hAnsi="Arial" w:cs="Arial"/>
          <w:sz w:val="24"/>
          <w:szCs w:val="24"/>
        </w:rPr>
        <w:t>HBR Rely on the Constitutional of the Republic of South Africa more specifically :</w:t>
      </w:r>
    </w:p>
    <w:p w:rsidR="00B43E55" w:rsidRPr="00B43E55" w:rsidRDefault="00B43E55" w:rsidP="00B43E55">
      <w:pPr>
        <w:pStyle w:val="Standard"/>
        <w:spacing w:line="480" w:lineRule="auto"/>
        <w:ind w:left="720"/>
        <w:jc w:val="both"/>
        <w:rPr>
          <w:rFonts w:ascii="Arial" w:hAnsi="Arial" w:cs="Arial"/>
          <w:sz w:val="24"/>
          <w:szCs w:val="24"/>
        </w:rPr>
      </w:pPr>
    </w:p>
    <w:p w:rsidR="008117AB" w:rsidRPr="00B43E55" w:rsidRDefault="00FF7743" w:rsidP="002D13B3">
      <w:pPr>
        <w:pStyle w:val="Standard"/>
        <w:numPr>
          <w:ilvl w:val="0"/>
          <w:numId w:val="10"/>
        </w:numPr>
        <w:spacing w:line="480" w:lineRule="auto"/>
        <w:ind w:left="1170" w:hanging="450"/>
        <w:jc w:val="both"/>
        <w:rPr>
          <w:rFonts w:ascii="Arial" w:hAnsi="Arial" w:cs="Arial"/>
          <w:sz w:val="24"/>
          <w:szCs w:val="24"/>
        </w:rPr>
      </w:pPr>
      <w:r w:rsidRPr="00B43E55">
        <w:rPr>
          <w:rFonts w:ascii="Arial" w:hAnsi="Arial" w:cs="Arial"/>
          <w:sz w:val="24"/>
          <w:szCs w:val="24"/>
        </w:rPr>
        <w:t xml:space="preserve">Chapter 1 , there to referring specifically </w:t>
      </w:r>
      <w:proofErr w:type="spellStart"/>
      <w:r w:rsidRPr="00B43E55">
        <w:rPr>
          <w:rFonts w:ascii="Arial" w:hAnsi="Arial" w:cs="Arial"/>
          <w:sz w:val="24"/>
          <w:szCs w:val="24"/>
        </w:rPr>
        <w:t>ot</w:t>
      </w:r>
      <w:proofErr w:type="spellEnd"/>
      <w:r w:rsidRPr="00B43E55">
        <w:rPr>
          <w:rFonts w:ascii="Arial" w:hAnsi="Arial" w:cs="Arial"/>
          <w:sz w:val="24"/>
          <w:szCs w:val="24"/>
        </w:rPr>
        <w:t xml:space="preserve"> the value of human Dignity, the achievement of equality and advancement of human rights and freedom , together with the value of </w:t>
      </w:r>
      <w:r w:rsidR="008117AB" w:rsidRPr="00B43E55">
        <w:rPr>
          <w:rFonts w:ascii="Arial" w:hAnsi="Arial" w:cs="Arial"/>
          <w:sz w:val="24"/>
          <w:szCs w:val="24"/>
        </w:rPr>
        <w:t>Supremacy of the constitution and the rule of law</w:t>
      </w:r>
    </w:p>
    <w:p w:rsidR="008117AB" w:rsidRPr="00B43E55" w:rsidRDefault="008117AB" w:rsidP="002D13B3">
      <w:pPr>
        <w:pStyle w:val="Standard"/>
        <w:spacing w:line="480" w:lineRule="auto"/>
        <w:ind w:left="1170" w:hanging="450"/>
        <w:jc w:val="both"/>
        <w:rPr>
          <w:rFonts w:ascii="Arial" w:hAnsi="Arial" w:cs="Arial"/>
          <w:sz w:val="24"/>
          <w:szCs w:val="24"/>
        </w:rPr>
      </w:pPr>
    </w:p>
    <w:p w:rsidR="008117AB" w:rsidRPr="00B43E55" w:rsidRDefault="008117AB" w:rsidP="002D13B3">
      <w:pPr>
        <w:pStyle w:val="Standard"/>
        <w:numPr>
          <w:ilvl w:val="0"/>
          <w:numId w:val="10"/>
        </w:numPr>
        <w:spacing w:line="480" w:lineRule="auto"/>
        <w:ind w:left="1170" w:hanging="450"/>
        <w:jc w:val="both"/>
        <w:rPr>
          <w:rFonts w:ascii="Arial" w:hAnsi="Arial" w:cs="Arial"/>
          <w:sz w:val="24"/>
          <w:szCs w:val="24"/>
        </w:rPr>
      </w:pPr>
      <w:r w:rsidRPr="00B43E55">
        <w:rPr>
          <w:rFonts w:ascii="Arial" w:hAnsi="Arial" w:cs="Arial"/>
          <w:sz w:val="24"/>
          <w:szCs w:val="24"/>
        </w:rPr>
        <w:t>Chapter 2 of the constitution of the Republic of South Africa  (the Bill of Right) which specifically provides for equality before the law and the right to equal protection and the benefit of the law. In particular Sections 9(2</w:t>
      </w:r>
      <w:proofErr w:type="gramStart"/>
      <w:r w:rsidRPr="00B43E55">
        <w:rPr>
          <w:rFonts w:ascii="Arial" w:hAnsi="Arial" w:cs="Arial"/>
          <w:sz w:val="24"/>
          <w:szCs w:val="24"/>
        </w:rPr>
        <w:t>)(</w:t>
      </w:r>
      <w:proofErr w:type="gramEnd"/>
      <w:r w:rsidRPr="00B43E55">
        <w:rPr>
          <w:rFonts w:ascii="Arial" w:hAnsi="Arial" w:cs="Arial"/>
          <w:sz w:val="24"/>
          <w:szCs w:val="24"/>
        </w:rPr>
        <w:t xml:space="preserve">3)(4) and (5) there to be of significant reference. </w:t>
      </w:r>
    </w:p>
    <w:p w:rsidR="008117AB" w:rsidRPr="00B43E55" w:rsidRDefault="008117AB" w:rsidP="002D13B3">
      <w:pPr>
        <w:pStyle w:val="Standard"/>
        <w:spacing w:line="480" w:lineRule="auto"/>
        <w:ind w:left="1170" w:hanging="450"/>
        <w:jc w:val="both"/>
        <w:rPr>
          <w:rFonts w:ascii="Arial" w:hAnsi="Arial" w:cs="Arial"/>
          <w:sz w:val="24"/>
          <w:szCs w:val="24"/>
        </w:rPr>
      </w:pPr>
    </w:p>
    <w:p w:rsidR="008117AB" w:rsidRPr="00B43E55" w:rsidRDefault="008117AB" w:rsidP="002D13B3">
      <w:pPr>
        <w:pStyle w:val="Standard"/>
        <w:numPr>
          <w:ilvl w:val="0"/>
          <w:numId w:val="10"/>
        </w:numPr>
        <w:spacing w:line="480" w:lineRule="auto"/>
        <w:ind w:left="1170" w:hanging="450"/>
        <w:jc w:val="both"/>
        <w:rPr>
          <w:rFonts w:ascii="Arial" w:hAnsi="Arial" w:cs="Arial"/>
          <w:sz w:val="24"/>
          <w:szCs w:val="24"/>
        </w:rPr>
      </w:pPr>
      <w:r w:rsidRPr="00B43E55">
        <w:rPr>
          <w:rFonts w:ascii="Arial" w:hAnsi="Arial" w:cs="Arial"/>
          <w:sz w:val="24"/>
          <w:szCs w:val="24"/>
        </w:rPr>
        <w:t>Chapter 2 of the constitution of the Republic of South Africa  (the Bill of Right) and in particular Section 10 , Section 12</w:t>
      </w:r>
    </w:p>
    <w:p w:rsidR="00B43E55" w:rsidRPr="00B43E55" w:rsidRDefault="00B43E55" w:rsidP="002D13B3">
      <w:pPr>
        <w:pStyle w:val="Standard"/>
        <w:spacing w:line="480" w:lineRule="auto"/>
        <w:ind w:left="1170" w:hanging="450"/>
        <w:jc w:val="both"/>
        <w:rPr>
          <w:rFonts w:ascii="Arial" w:hAnsi="Arial" w:cs="Arial"/>
          <w:sz w:val="24"/>
          <w:szCs w:val="24"/>
        </w:rPr>
      </w:pPr>
    </w:p>
    <w:p w:rsidR="008117AB" w:rsidRPr="00B43E55" w:rsidRDefault="008117AB" w:rsidP="002D13B3">
      <w:pPr>
        <w:pStyle w:val="Standard"/>
        <w:numPr>
          <w:ilvl w:val="0"/>
          <w:numId w:val="10"/>
        </w:numPr>
        <w:spacing w:line="480" w:lineRule="auto"/>
        <w:ind w:left="1170" w:hanging="450"/>
        <w:jc w:val="both"/>
        <w:rPr>
          <w:rFonts w:ascii="Arial" w:hAnsi="Arial" w:cs="Arial"/>
          <w:sz w:val="24"/>
          <w:szCs w:val="24"/>
        </w:rPr>
      </w:pPr>
      <w:r w:rsidRPr="00B43E55">
        <w:rPr>
          <w:rFonts w:ascii="Arial" w:hAnsi="Arial" w:cs="Arial"/>
          <w:sz w:val="24"/>
          <w:szCs w:val="24"/>
        </w:rPr>
        <w:t>Chapter 2 of the constitution of the Republic of South Africa  (the Bill of Right) and in particular Section 12 (1)a and (e)</w:t>
      </w:r>
    </w:p>
    <w:p w:rsidR="002411DA" w:rsidRPr="00B43E55" w:rsidRDefault="002411DA" w:rsidP="002D13B3">
      <w:pPr>
        <w:pStyle w:val="Standard"/>
        <w:spacing w:line="480" w:lineRule="auto"/>
        <w:ind w:left="1170" w:hanging="450"/>
        <w:jc w:val="both"/>
        <w:rPr>
          <w:rFonts w:ascii="Arial" w:hAnsi="Arial" w:cs="Arial"/>
          <w:sz w:val="24"/>
          <w:szCs w:val="24"/>
        </w:rPr>
      </w:pPr>
    </w:p>
    <w:p w:rsidR="002411DA" w:rsidRPr="00B43E55" w:rsidRDefault="002411DA" w:rsidP="002D13B3">
      <w:pPr>
        <w:pStyle w:val="Standard"/>
        <w:numPr>
          <w:ilvl w:val="0"/>
          <w:numId w:val="10"/>
        </w:numPr>
        <w:spacing w:line="480" w:lineRule="auto"/>
        <w:ind w:left="1170" w:hanging="450"/>
        <w:jc w:val="both"/>
        <w:rPr>
          <w:rFonts w:ascii="Arial" w:hAnsi="Arial" w:cs="Arial"/>
          <w:sz w:val="24"/>
          <w:szCs w:val="24"/>
        </w:rPr>
      </w:pPr>
      <w:r w:rsidRPr="00B43E55">
        <w:rPr>
          <w:rFonts w:ascii="Arial" w:hAnsi="Arial" w:cs="Arial"/>
          <w:sz w:val="24"/>
          <w:szCs w:val="24"/>
        </w:rPr>
        <w:lastRenderedPageBreak/>
        <w:t>Chapter 2 of the constitution of the Republic of South Africa  (the Bill of Right) and in particular Section 35 (3) j and l</w:t>
      </w:r>
    </w:p>
    <w:p w:rsidR="002411DA" w:rsidRPr="00B43E55" w:rsidRDefault="002411DA" w:rsidP="002D13B3">
      <w:pPr>
        <w:pStyle w:val="Standard"/>
        <w:spacing w:line="480" w:lineRule="auto"/>
        <w:ind w:left="1170" w:hanging="450"/>
        <w:jc w:val="both"/>
        <w:rPr>
          <w:rFonts w:ascii="Arial" w:hAnsi="Arial" w:cs="Arial"/>
          <w:sz w:val="24"/>
          <w:szCs w:val="24"/>
        </w:rPr>
      </w:pPr>
    </w:p>
    <w:p w:rsidR="001C227E" w:rsidRPr="00B43E55" w:rsidRDefault="002411DA" w:rsidP="002D13B3">
      <w:pPr>
        <w:pStyle w:val="Standard"/>
        <w:numPr>
          <w:ilvl w:val="0"/>
          <w:numId w:val="10"/>
        </w:numPr>
        <w:spacing w:line="480" w:lineRule="auto"/>
        <w:ind w:left="1170" w:hanging="450"/>
        <w:jc w:val="both"/>
        <w:rPr>
          <w:rFonts w:ascii="Arial" w:hAnsi="Arial" w:cs="Arial"/>
          <w:sz w:val="24"/>
          <w:szCs w:val="24"/>
        </w:rPr>
      </w:pPr>
      <w:r w:rsidRPr="00B43E55">
        <w:rPr>
          <w:rFonts w:ascii="Arial" w:hAnsi="Arial" w:cs="Arial"/>
          <w:sz w:val="24"/>
          <w:szCs w:val="24"/>
        </w:rPr>
        <w:t xml:space="preserve">Chapter 2 of the constitution of the Republic of South Africa  (the Bill of Right) and in particular Section 136, that the commission has no powers to impose limitation of rights </w:t>
      </w:r>
    </w:p>
    <w:p w:rsidR="002411DA" w:rsidRPr="00B43E55" w:rsidRDefault="002411DA" w:rsidP="002D13B3">
      <w:pPr>
        <w:pStyle w:val="Standard"/>
        <w:spacing w:line="480" w:lineRule="auto"/>
        <w:ind w:left="1170" w:hanging="450"/>
        <w:jc w:val="both"/>
        <w:rPr>
          <w:rFonts w:ascii="Arial" w:hAnsi="Arial" w:cs="Arial"/>
          <w:sz w:val="24"/>
          <w:szCs w:val="24"/>
        </w:rPr>
      </w:pPr>
    </w:p>
    <w:p w:rsidR="002411DA" w:rsidRPr="00B43E55" w:rsidRDefault="002411DA" w:rsidP="002D13B3">
      <w:pPr>
        <w:pStyle w:val="Standard"/>
        <w:numPr>
          <w:ilvl w:val="0"/>
          <w:numId w:val="10"/>
        </w:numPr>
        <w:spacing w:line="480" w:lineRule="auto"/>
        <w:ind w:left="1170" w:hanging="450"/>
        <w:jc w:val="both"/>
        <w:rPr>
          <w:rFonts w:ascii="Arial" w:hAnsi="Arial" w:cs="Arial"/>
          <w:sz w:val="24"/>
          <w:szCs w:val="24"/>
        </w:rPr>
      </w:pPr>
      <w:r w:rsidRPr="00B43E55">
        <w:rPr>
          <w:rFonts w:ascii="Arial" w:hAnsi="Arial" w:cs="Arial"/>
          <w:sz w:val="24"/>
          <w:szCs w:val="24"/>
        </w:rPr>
        <w:t>I</w:t>
      </w:r>
      <w:r w:rsidR="00B43E55" w:rsidRPr="00B43E55">
        <w:rPr>
          <w:rFonts w:ascii="Arial" w:hAnsi="Arial" w:cs="Arial"/>
          <w:sz w:val="24"/>
          <w:szCs w:val="24"/>
        </w:rPr>
        <w:t>n</w:t>
      </w:r>
      <w:r w:rsidRPr="00B43E55">
        <w:rPr>
          <w:rFonts w:ascii="Arial" w:hAnsi="Arial" w:cs="Arial"/>
          <w:sz w:val="24"/>
          <w:szCs w:val="24"/>
        </w:rPr>
        <w:t xml:space="preserve"> terms </w:t>
      </w:r>
      <w:r w:rsidR="005E09A4" w:rsidRPr="00B43E55">
        <w:rPr>
          <w:rFonts w:ascii="Arial" w:hAnsi="Arial" w:cs="Arial"/>
          <w:sz w:val="24"/>
          <w:szCs w:val="24"/>
        </w:rPr>
        <w:t>of Courts</w:t>
      </w:r>
      <w:r w:rsidRPr="00B43E55">
        <w:rPr>
          <w:rFonts w:ascii="Arial" w:hAnsi="Arial" w:cs="Arial"/>
          <w:sz w:val="24"/>
          <w:szCs w:val="24"/>
        </w:rPr>
        <w:t xml:space="preserve"> and Administration of Justice Chapter 8, Section 165(1) a-  A judge may be removed from office only if—</w:t>
      </w:r>
    </w:p>
    <w:p w:rsidR="002411DA" w:rsidRPr="00B43E55" w:rsidRDefault="002D13B3" w:rsidP="002D13B3">
      <w:pPr>
        <w:pStyle w:val="Standard"/>
        <w:numPr>
          <w:ilvl w:val="0"/>
          <w:numId w:val="7"/>
        </w:numPr>
        <w:spacing w:line="480" w:lineRule="auto"/>
        <w:ind w:left="1170" w:hanging="450"/>
        <w:jc w:val="both"/>
        <w:rPr>
          <w:rFonts w:ascii="Arial" w:hAnsi="Arial" w:cs="Arial"/>
          <w:sz w:val="24"/>
          <w:szCs w:val="24"/>
        </w:rPr>
      </w:pPr>
      <w:r>
        <w:rPr>
          <w:rFonts w:ascii="Arial" w:hAnsi="Arial" w:cs="Arial"/>
          <w:sz w:val="24"/>
          <w:szCs w:val="24"/>
        </w:rPr>
        <w:t xml:space="preserve">  </w:t>
      </w:r>
      <w:r w:rsidR="002411DA" w:rsidRPr="00B43E55">
        <w:rPr>
          <w:rFonts w:ascii="Arial" w:hAnsi="Arial" w:cs="Arial"/>
          <w:sz w:val="24"/>
          <w:szCs w:val="24"/>
        </w:rPr>
        <w:t xml:space="preserve">the Judicial Service Commission finds that the judge suffers from an incapacity, is grossly incompetent or is guilty of gross misconduct; </w:t>
      </w:r>
    </w:p>
    <w:p w:rsidR="00B43E55" w:rsidRPr="00B43E55" w:rsidRDefault="002411DA" w:rsidP="002D13B3">
      <w:pPr>
        <w:pStyle w:val="Standard"/>
        <w:numPr>
          <w:ilvl w:val="0"/>
          <w:numId w:val="10"/>
        </w:numPr>
        <w:spacing w:line="480" w:lineRule="auto"/>
        <w:ind w:left="1170" w:hanging="450"/>
        <w:jc w:val="both"/>
        <w:rPr>
          <w:rFonts w:ascii="Arial" w:hAnsi="Arial" w:cs="Arial"/>
          <w:sz w:val="24"/>
          <w:szCs w:val="24"/>
        </w:rPr>
      </w:pPr>
      <w:r w:rsidRPr="00B43E55">
        <w:rPr>
          <w:rFonts w:ascii="Arial" w:hAnsi="Arial" w:cs="Arial"/>
          <w:sz w:val="24"/>
          <w:szCs w:val="24"/>
        </w:rPr>
        <w:t>HBRF has lodge an application which is underway and the outcome will be heard soon.</w:t>
      </w:r>
    </w:p>
    <w:p w:rsidR="002411DA" w:rsidRPr="00B43E55" w:rsidRDefault="002411DA" w:rsidP="002D13B3">
      <w:pPr>
        <w:pStyle w:val="Standard"/>
        <w:numPr>
          <w:ilvl w:val="0"/>
          <w:numId w:val="10"/>
        </w:numPr>
        <w:spacing w:line="480" w:lineRule="auto"/>
        <w:ind w:left="1170" w:hanging="450"/>
        <w:jc w:val="both"/>
        <w:rPr>
          <w:rFonts w:ascii="Arial" w:hAnsi="Arial" w:cs="Arial"/>
          <w:sz w:val="24"/>
          <w:szCs w:val="24"/>
        </w:rPr>
      </w:pPr>
      <w:r w:rsidRPr="00B43E55">
        <w:rPr>
          <w:rFonts w:ascii="Arial" w:hAnsi="Arial" w:cs="Arial"/>
          <w:sz w:val="24"/>
          <w:szCs w:val="24"/>
        </w:rPr>
        <w:t>In</w:t>
      </w:r>
      <w:r w:rsidR="005E09A4" w:rsidRPr="00B43E55">
        <w:rPr>
          <w:rFonts w:ascii="Arial" w:hAnsi="Arial" w:cs="Arial"/>
          <w:sz w:val="24"/>
          <w:szCs w:val="24"/>
        </w:rPr>
        <w:t xml:space="preserve"> </w:t>
      </w:r>
      <w:r w:rsidRPr="00B43E55">
        <w:rPr>
          <w:rFonts w:ascii="Arial" w:hAnsi="Arial" w:cs="Arial"/>
          <w:sz w:val="24"/>
          <w:szCs w:val="24"/>
        </w:rPr>
        <w:t xml:space="preserve">fact the President Should have removed the chairperson of the Commission based on </w:t>
      </w:r>
      <w:r w:rsidR="005E09A4" w:rsidRPr="00B43E55">
        <w:rPr>
          <w:rFonts w:ascii="Arial" w:hAnsi="Arial" w:cs="Arial"/>
          <w:sz w:val="24"/>
          <w:szCs w:val="24"/>
        </w:rPr>
        <w:t>of Courts</w:t>
      </w:r>
      <w:r w:rsidRPr="00B43E55">
        <w:rPr>
          <w:rFonts w:ascii="Arial" w:hAnsi="Arial" w:cs="Arial"/>
          <w:sz w:val="24"/>
          <w:szCs w:val="24"/>
        </w:rPr>
        <w:t xml:space="preserve"> and Administration of Justice Chapter 8, Section 165(3), which is a general procedure </w:t>
      </w:r>
    </w:p>
    <w:p w:rsidR="005E09A4" w:rsidRPr="00B43E55" w:rsidRDefault="005E09A4" w:rsidP="00B43E55">
      <w:pPr>
        <w:pStyle w:val="Standard"/>
        <w:spacing w:line="480" w:lineRule="auto"/>
        <w:ind w:hanging="720"/>
        <w:jc w:val="both"/>
        <w:rPr>
          <w:rFonts w:ascii="Arial" w:hAnsi="Arial" w:cs="Arial"/>
          <w:sz w:val="24"/>
          <w:szCs w:val="24"/>
        </w:rPr>
      </w:pPr>
    </w:p>
    <w:p w:rsidR="00FF7743" w:rsidRPr="00B43E55" w:rsidRDefault="002411DA" w:rsidP="00B43E55">
      <w:pPr>
        <w:pStyle w:val="Standard"/>
        <w:numPr>
          <w:ilvl w:val="0"/>
          <w:numId w:val="8"/>
        </w:numPr>
        <w:spacing w:line="480" w:lineRule="auto"/>
        <w:ind w:hanging="720"/>
        <w:jc w:val="both"/>
        <w:rPr>
          <w:rFonts w:ascii="Arial" w:hAnsi="Arial" w:cs="Arial"/>
          <w:sz w:val="24"/>
          <w:szCs w:val="24"/>
        </w:rPr>
      </w:pPr>
      <w:r w:rsidRPr="00B43E55">
        <w:rPr>
          <w:rFonts w:ascii="Arial" w:hAnsi="Arial" w:cs="Arial"/>
          <w:sz w:val="24"/>
          <w:szCs w:val="24"/>
        </w:rPr>
        <w:t xml:space="preserve">HBRF submit that all these rights must </w:t>
      </w:r>
      <w:r w:rsidR="005E09A4" w:rsidRPr="00B43E55">
        <w:rPr>
          <w:rFonts w:ascii="Arial" w:hAnsi="Arial" w:cs="Arial"/>
          <w:sz w:val="24"/>
          <w:szCs w:val="24"/>
        </w:rPr>
        <w:t>not be assessed in isolation but cumulatively</w:t>
      </w:r>
    </w:p>
    <w:p w:rsidR="005E09A4" w:rsidRPr="00B43E55" w:rsidRDefault="005E09A4" w:rsidP="00B43E55">
      <w:pPr>
        <w:pStyle w:val="Standard"/>
        <w:spacing w:line="480" w:lineRule="auto"/>
        <w:ind w:hanging="720"/>
        <w:jc w:val="both"/>
        <w:rPr>
          <w:rFonts w:ascii="Arial" w:hAnsi="Arial" w:cs="Arial"/>
          <w:sz w:val="24"/>
          <w:szCs w:val="24"/>
        </w:rPr>
      </w:pPr>
    </w:p>
    <w:p w:rsidR="001C227E" w:rsidRPr="00B43E55" w:rsidRDefault="00882332" w:rsidP="00B43E55">
      <w:pPr>
        <w:pStyle w:val="Standard"/>
        <w:numPr>
          <w:ilvl w:val="0"/>
          <w:numId w:val="8"/>
        </w:numPr>
        <w:spacing w:line="480" w:lineRule="auto"/>
        <w:ind w:hanging="720"/>
        <w:jc w:val="both"/>
        <w:rPr>
          <w:rFonts w:ascii="Arial" w:hAnsi="Arial" w:cs="Arial"/>
          <w:sz w:val="24"/>
          <w:szCs w:val="24"/>
        </w:rPr>
      </w:pPr>
      <w:r w:rsidRPr="00B43E55">
        <w:rPr>
          <w:rFonts w:ascii="Arial" w:hAnsi="Arial" w:cs="Arial"/>
          <w:sz w:val="24"/>
          <w:szCs w:val="24"/>
        </w:rPr>
        <w:t xml:space="preserve"> The procedure followed by the Children’s Court in light of the decision by this Court in Minister of Welfare and Population Development v Fitzpatrick and Others 2000 (3) SA 422 (CC). </w:t>
      </w:r>
    </w:p>
    <w:p w:rsidR="001C227E" w:rsidRPr="00B43E55" w:rsidRDefault="001C227E" w:rsidP="00B43E55">
      <w:pPr>
        <w:pStyle w:val="Standard"/>
        <w:spacing w:line="480" w:lineRule="auto"/>
        <w:ind w:hanging="720"/>
        <w:jc w:val="both"/>
        <w:rPr>
          <w:rFonts w:ascii="Arial" w:hAnsi="Arial" w:cs="Arial"/>
          <w:sz w:val="24"/>
          <w:szCs w:val="24"/>
        </w:rPr>
      </w:pPr>
    </w:p>
    <w:p w:rsidR="001C227E" w:rsidRPr="00B43E55" w:rsidRDefault="005E09A4" w:rsidP="00B43E55">
      <w:pPr>
        <w:pStyle w:val="Standard"/>
        <w:numPr>
          <w:ilvl w:val="0"/>
          <w:numId w:val="8"/>
        </w:numPr>
        <w:spacing w:line="480" w:lineRule="auto"/>
        <w:ind w:hanging="720"/>
        <w:jc w:val="both"/>
        <w:rPr>
          <w:rFonts w:ascii="Arial" w:hAnsi="Arial" w:cs="Arial"/>
          <w:sz w:val="24"/>
          <w:szCs w:val="24"/>
        </w:rPr>
      </w:pPr>
      <w:r w:rsidRPr="00B43E55">
        <w:rPr>
          <w:rFonts w:ascii="Arial" w:hAnsi="Arial" w:cs="Arial"/>
          <w:sz w:val="24"/>
          <w:szCs w:val="24"/>
        </w:rPr>
        <w:lastRenderedPageBreak/>
        <w:t>HBRF</w:t>
      </w:r>
      <w:r w:rsidR="00882332" w:rsidRPr="00B43E55">
        <w:rPr>
          <w:rFonts w:ascii="Arial" w:hAnsi="Arial" w:cs="Arial"/>
          <w:sz w:val="24"/>
          <w:szCs w:val="24"/>
        </w:rPr>
        <w:t xml:space="preserve"> point out, for the sake</w:t>
      </w:r>
      <w:r w:rsidR="00331C0F" w:rsidRPr="00B43E55">
        <w:rPr>
          <w:rFonts w:ascii="Arial" w:hAnsi="Arial" w:cs="Arial"/>
          <w:sz w:val="24"/>
          <w:szCs w:val="24"/>
        </w:rPr>
        <w:t xml:space="preserve"> of completeness, that the HBRF</w:t>
      </w:r>
      <w:r w:rsidR="00882332" w:rsidRPr="00B43E55">
        <w:rPr>
          <w:rFonts w:ascii="Arial" w:hAnsi="Arial" w:cs="Arial"/>
          <w:sz w:val="24"/>
          <w:szCs w:val="24"/>
        </w:rPr>
        <w:t xml:space="preserve"> has not sought the consent of the applicants in relation to leading such new evidence. This is because the bulk of the evide</w:t>
      </w:r>
      <w:r w:rsidR="00331C0F" w:rsidRPr="00B43E55">
        <w:rPr>
          <w:rFonts w:ascii="Arial" w:hAnsi="Arial" w:cs="Arial"/>
          <w:sz w:val="24"/>
          <w:szCs w:val="24"/>
        </w:rPr>
        <w:t>nce that the HBRF</w:t>
      </w:r>
      <w:r w:rsidR="00882332" w:rsidRPr="00B43E55">
        <w:rPr>
          <w:rFonts w:ascii="Arial" w:hAnsi="Arial" w:cs="Arial"/>
          <w:sz w:val="24"/>
          <w:szCs w:val="24"/>
        </w:rPr>
        <w:t xml:space="preserve"> wishes to adduce only came to its attention while this application was being drafted and after the Applicants had consented to the </w:t>
      </w:r>
      <w:r w:rsidR="00331C0F" w:rsidRPr="00B43E55">
        <w:rPr>
          <w:rFonts w:ascii="Arial" w:hAnsi="Arial" w:cs="Arial"/>
          <w:sz w:val="24"/>
          <w:szCs w:val="24"/>
        </w:rPr>
        <w:t>HBRF</w:t>
      </w:r>
      <w:r w:rsidR="00882332" w:rsidRPr="00B43E55">
        <w:rPr>
          <w:rFonts w:ascii="Arial" w:hAnsi="Arial" w:cs="Arial"/>
          <w:sz w:val="24"/>
          <w:szCs w:val="24"/>
        </w:rPr>
        <w:t xml:space="preserve"> being admitted as amicus curiae. </w:t>
      </w:r>
    </w:p>
    <w:p w:rsidR="001C227E" w:rsidRPr="00B43E55" w:rsidRDefault="001C227E" w:rsidP="00B43E55">
      <w:pPr>
        <w:pStyle w:val="Standard"/>
        <w:spacing w:line="480" w:lineRule="auto"/>
        <w:ind w:hanging="720"/>
        <w:jc w:val="both"/>
        <w:rPr>
          <w:rFonts w:ascii="Arial" w:hAnsi="Arial" w:cs="Arial"/>
          <w:sz w:val="24"/>
          <w:szCs w:val="24"/>
        </w:rPr>
      </w:pPr>
    </w:p>
    <w:p w:rsidR="00D36A05" w:rsidRPr="00B43E55" w:rsidRDefault="00882332" w:rsidP="00B43E55">
      <w:pPr>
        <w:pStyle w:val="Standard"/>
        <w:numPr>
          <w:ilvl w:val="0"/>
          <w:numId w:val="8"/>
        </w:numPr>
        <w:spacing w:line="480" w:lineRule="auto"/>
        <w:ind w:hanging="720"/>
        <w:jc w:val="both"/>
        <w:rPr>
          <w:rFonts w:ascii="Arial" w:hAnsi="Arial" w:cs="Arial"/>
          <w:sz w:val="24"/>
          <w:szCs w:val="24"/>
        </w:rPr>
      </w:pPr>
      <w:r w:rsidRPr="00B43E55">
        <w:rPr>
          <w:rFonts w:ascii="Arial" w:hAnsi="Arial" w:cs="Arial"/>
          <w:sz w:val="24"/>
          <w:szCs w:val="24"/>
        </w:rPr>
        <w:t xml:space="preserve">The </w:t>
      </w:r>
      <w:r w:rsidR="00331C0F" w:rsidRPr="00B43E55">
        <w:rPr>
          <w:rFonts w:ascii="Arial" w:hAnsi="Arial" w:cs="Arial"/>
          <w:sz w:val="24"/>
          <w:szCs w:val="24"/>
        </w:rPr>
        <w:t>HBRF</w:t>
      </w:r>
      <w:r w:rsidRPr="00B43E55">
        <w:rPr>
          <w:rFonts w:ascii="Arial" w:hAnsi="Arial" w:cs="Arial"/>
          <w:sz w:val="24"/>
          <w:szCs w:val="24"/>
        </w:rPr>
        <w:t xml:space="preserve"> submits that the evidence it wishes to adduce </w:t>
      </w:r>
      <w:r w:rsidR="005E09A4" w:rsidRPr="00B43E55">
        <w:rPr>
          <w:rFonts w:ascii="Arial" w:hAnsi="Arial" w:cs="Arial"/>
          <w:sz w:val="24"/>
          <w:szCs w:val="24"/>
        </w:rPr>
        <w:t xml:space="preserve">is </w:t>
      </w:r>
      <w:r w:rsidRPr="00B43E55">
        <w:rPr>
          <w:rFonts w:ascii="Arial" w:hAnsi="Arial" w:cs="Arial"/>
          <w:sz w:val="24"/>
          <w:szCs w:val="24"/>
        </w:rPr>
        <w:t>directly relevant to the issues to be determined by this Court. It would, moreover, be unfortunate if the applicants were allowed to adduce new evidence before this Court but this Court was not furnished with the full range of</w:t>
      </w:r>
      <w:r w:rsidR="00331C0F" w:rsidRPr="00B43E55">
        <w:rPr>
          <w:rFonts w:ascii="Arial" w:hAnsi="Arial" w:cs="Arial"/>
          <w:sz w:val="24"/>
          <w:szCs w:val="24"/>
        </w:rPr>
        <w:t xml:space="preserve"> evidence.</w:t>
      </w:r>
    </w:p>
    <w:p w:rsidR="00D36A05" w:rsidRPr="00B43E55" w:rsidRDefault="00D36A05" w:rsidP="00B43E55">
      <w:pPr>
        <w:pStyle w:val="Standard"/>
        <w:spacing w:line="480" w:lineRule="auto"/>
        <w:ind w:hanging="720"/>
        <w:jc w:val="both"/>
        <w:rPr>
          <w:rFonts w:ascii="Arial" w:hAnsi="Arial" w:cs="Arial"/>
          <w:sz w:val="24"/>
          <w:szCs w:val="24"/>
        </w:rPr>
      </w:pPr>
    </w:p>
    <w:p w:rsidR="00D36A05" w:rsidRPr="00B43E55" w:rsidRDefault="00C5422B" w:rsidP="00B43E55">
      <w:pPr>
        <w:pStyle w:val="Standard"/>
        <w:numPr>
          <w:ilvl w:val="0"/>
          <w:numId w:val="8"/>
        </w:numPr>
        <w:spacing w:line="480" w:lineRule="auto"/>
        <w:ind w:hanging="720"/>
        <w:jc w:val="both"/>
        <w:rPr>
          <w:rFonts w:ascii="Arial" w:hAnsi="Arial" w:cs="Arial"/>
          <w:sz w:val="24"/>
          <w:szCs w:val="24"/>
        </w:rPr>
      </w:pPr>
      <w:r w:rsidRPr="00B43E55">
        <w:rPr>
          <w:rFonts w:ascii="Arial" w:hAnsi="Arial" w:cs="Arial"/>
          <w:sz w:val="24"/>
          <w:szCs w:val="24"/>
        </w:rPr>
        <w:t xml:space="preserve">It is respectfully submitted that the starting point is the constitution of the Republic of South Africa, 1996(“the constitution”).The constitution prohibits unfair discrimination and rule of law. It does not prohibit discrimination </w:t>
      </w:r>
      <w:proofErr w:type="spellStart"/>
      <w:r w:rsidRPr="00B43E55">
        <w:rPr>
          <w:rFonts w:ascii="Arial" w:hAnsi="Arial" w:cs="Arial"/>
          <w:sz w:val="24"/>
          <w:szCs w:val="24"/>
        </w:rPr>
        <w:t>simpliciter</w:t>
      </w:r>
      <w:proofErr w:type="spellEnd"/>
      <w:r w:rsidRPr="00B43E55">
        <w:rPr>
          <w:rFonts w:ascii="Arial" w:hAnsi="Arial" w:cs="Arial"/>
          <w:sz w:val="24"/>
          <w:szCs w:val="24"/>
        </w:rPr>
        <w:t>. That is why section 9(2) and (3) of the constitution provides for “legislative and other measures “to be put in place to advance categories of persons who have been disadvantaged by unfair discrimination with a view ultimately to bringing about equality.</w:t>
      </w:r>
    </w:p>
    <w:p w:rsidR="00D36A05" w:rsidRPr="00B43E55" w:rsidRDefault="00D36A05" w:rsidP="00B43E55">
      <w:pPr>
        <w:pStyle w:val="Standard"/>
        <w:spacing w:line="480" w:lineRule="auto"/>
        <w:ind w:hanging="720"/>
        <w:jc w:val="both"/>
        <w:rPr>
          <w:rFonts w:ascii="Arial" w:hAnsi="Arial" w:cs="Arial"/>
          <w:sz w:val="24"/>
          <w:szCs w:val="24"/>
        </w:rPr>
      </w:pPr>
    </w:p>
    <w:p w:rsidR="00C5422B" w:rsidRPr="00B43E55" w:rsidRDefault="00C5422B" w:rsidP="00B43E55">
      <w:pPr>
        <w:pStyle w:val="Standard"/>
        <w:numPr>
          <w:ilvl w:val="0"/>
          <w:numId w:val="8"/>
        </w:numPr>
        <w:spacing w:line="480" w:lineRule="auto"/>
        <w:ind w:hanging="720"/>
        <w:jc w:val="both"/>
        <w:rPr>
          <w:rFonts w:ascii="Arial" w:hAnsi="Arial" w:cs="Arial"/>
          <w:sz w:val="24"/>
          <w:szCs w:val="24"/>
        </w:rPr>
      </w:pPr>
      <w:r w:rsidRPr="00B43E55">
        <w:rPr>
          <w:rFonts w:ascii="Arial" w:hAnsi="Arial" w:cs="Arial"/>
          <w:sz w:val="24"/>
          <w:szCs w:val="24"/>
        </w:rPr>
        <w:t xml:space="preserve">If admitted as an amicus curiae, wise will endeavors persuade this court to consider  this case on its own facts because the facts are not only wanting and selective, and we will demonstrate why, but in the effect ,the facts are </w:t>
      </w:r>
      <w:r w:rsidRPr="00B43E55">
        <w:rPr>
          <w:rFonts w:ascii="Arial" w:hAnsi="Arial" w:cs="Arial"/>
          <w:sz w:val="24"/>
          <w:szCs w:val="24"/>
        </w:rPr>
        <w:lastRenderedPageBreak/>
        <w:t>a true reflection of the negligence of the Applicant which  results  in the advancement  of discrimination and punishment of those who are in direct conflict with the Chairperson of the Commission</w:t>
      </w:r>
    </w:p>
    <w:p w:rsidR="00C5422B" w:rsidRPr="00B43E55" w:rsidRDefault="00C5422B" w:rsidP="00B43E55">
      <w:pPr>
        <w:pStyle w:val="Standard"/>
        <w:spacing w:line="480" w:lineRule="auto"/>
        <w:ind w:hanging="720"/>
        <w:jc w:val="both"/>
        <w:rPr>
          <w:rFonts w:ascii="Arial" w:hAnsi="Arial" w:cs="Arial"/>
          <w:sz w:val="24"/>
          <w:szCs w:val="24"/>
        </w:rPr>
      </w:pPr>
    </w:p>
    <w:p w:rsidR="00D36A05" w:rsidRPr="00B43E55" w:rsidRDefault="00C5422B" w:rsidP="00B43E55">
      <w:pPr>
        <w:pStyle w:val="Standard"/>
        <w:numPr>
          <w:ilvl w:val="0"/>
          <w:numId w:val="8"/>
        </w:numPr>
        <w:spacing w:line="480" w:lineRule="auto"/>
        <w:ind w:hanging="720"/>
        <w:jc w:val="both"/>
        <w:rPr>
          <w:rFonts w:ascii="Arial" w:hAnsi="Arial" w:cs="Arial"/>
          <w:sz w:val="24"/>
          <w:szCs w:val="24"/>
        </w:rPr>
      </w:pPr>
      <w:r w:rsidRPr="00B43E55">
        <w:rPr>
          <w:rFonts w:ascii="Arial" w:hAnsi="Arial" w:cs="Arial"/>
          <w:sz w:val="24"/>
          <w:szCs w:val="24"/>
        </w:rPr>
        <w:t xml:space="preserve">While it serves a </w:t>
      </w:r>
      <w:r w:rsidR="00E70C39" w:rsidRPr="00B43E55">
        <w:rPr>
          <w:rFonts w:ascii="Arial" w:hAnsi="Arial" w:cs="Arial"/>
          <w:sz w:val="24"/>
          <w:szCs w:val="24"/>
        </w:rPr>
        <w:t>panaceas</w:t>
      </w:r>
      <w:r w:rsidRPr="00B43E55">
        <w:rPr>
          <w:rFonts w:ascii="Arial" w:hAnsi="Arial" w:cs="Arial"/>
          <w:sz w:val="24"/>
          <w:szCs w:val="24"/>
        </w:rPr>
        <w:t xml:space="preserve"> purpose to some when compared </w:t>
      </w:r>
      <w:proofErr w:type="gramStart"/>
      <w:r w:rsidRPr="00B43E55">
        <w:rPr>
          <w:rFonts w:ascii="Arial" w:hAnsi="Arial" w:cs="Arial"/>
          <w:sz w:val="24"/>
          <w:szCs w:val="24"/>
        </w:rPr>
        <w:t>with  the</w:t>
      </w:r>
      <w:proofErr w:type="gramEnd"/>
      <w:r w:rsidRPr="00B43E55">
        <w:rPr>
          <w:rFonts w:ascii="Arial" w:hAnsi="Arial" w:cs="Arial"/>
          <w:sz w:val="24"/>
          <w:szCs w:val="24"/>
        </w:rPr>
        <w:t xml:space="preserve"> limited prospects of the past, equality and </w:t>
      </w:r>
      <w:r w:rsidR="00E70C39">
        <w:rPr>
          <w:rFonts w:ascii="Arial" w:hAnsi="Arial" w:cs="Arial"/>
          <w:sz w:val="24"/>
          <w:szCs w:val="24"/>
        </w:rPr>
        <w:t>rule of law</w:t>
      </w:r>
      <w:r w:rsidRPr="00B43E55">
        <w:rPr>
          <w:rFonts w:ascii="Arial" w:hAnsi="Arial" w:cs="Arial"/>
          <w:sz w:val="24"/>
          <w:szCs w:val="24"/>
        </w:rPr>
        <w:t xml:space="preserve"> is considered with foreboding by others who view it as “reverse discrimination.</w:t>
      </w:r>
    </w:p>
    <w:p w:rsidR="00C5422B" w:rsidRPr="00B43E55" w:rsidRDefault="00C5422B" w:rsidP="00B43E55">
      <w:pPr>
        <w:pStyle w:val="Standard"/>
        <w:spacing w:line="480" w:lineRule="auto"/>
        <w:ind w:hanging="720"/>
        <w:jc w:val="both"/>
        <w:rPr>
          <w:rFonts w:ascii="Arial" w:hAnsi="Arial" w:cs="Arial"/>
          <w:sz w:val="24"/>
          <w:szCs w:val="24"/>
        </w:rPr>
      </w:pPr>
    </w:p>
    <w:p w:rsidR="00D36A05" w:rsidRPr="00B43E55" w:rsidRDefault="00C5422B" w:rsidP="00B43E55">
      <w:pPr>
        <w:pStyle w:val="Standard"/>
        <w:numPr>
          <w:ilvl w:val="0"/>
          <w:numId w:val="8"/>
        </w:numPr>
        <w:spacing w:line="480" w:lineRule="auto"/>
        <w:ind w:hanging="720"/>
        <w:jc w:val="both"/>
        <w:rPr>
          <w:rFonts w:ascii="Arial" w:hAnsi="Arial" w:cs="Arial"/>
          <w:sz w:val="24"/>
          <w:szCs w:val="24"/>
        </w:rPr>
      </w:pPr>
      <w:r w:rsidRPr="00B43E55">
        <w:rPr>
          <w:rFonts w:ascii="Arial" w:hAnsi="Arial" w:cs="Arial"/>
          <w:sz w:val="24"/>
          <w:szCs w:val="24"/>
        </w:rPr>
        <w:t xml:space="preserve">On whichever side this divide one stands the judgment of the this court, will respect simply constitutionally draw the much-needed distinction on what constitutes secondary victimization in the face of the negligence of the Commission in its </w:t>
      </w:r>
      <w:proofErr w:type="gramStart"/>
      <w:r w:rsidRPr="00B43E55">
        <w:rPr>
          <w:rFonts w:ascii="Arial" w:hAnsi="Arial" w:cs="Arial"/>
          <w:sz w:val="24"/>
          <w:szCs w:val="24"/>
        </w:rPr>
        <w:t>handling  of</w:t>
      </w:r>
      <w:proofErr w:type="gramEnd"/>
      <w:r w:rsidRPr="00B43E55">
        <w:rPr>
          <w:rFonts w:ascii="Arial" w:hAnsi="Arial" w:cs="Arial"/>
          <w:sz w:val="24"/>
          <w:szCs w:val="24"/>
        </w:rPr>
        <w:t xml:space="preserve"> inquiry and conflict of interest with its chairperson and the effects thereof on the Commission duty to respect, protect, promote and fulfill the Bill of Rights.</w:t>
      </w:r>
    </w:p>
    <w:p w:rsidR="005E09A4" w:rsidRPr="00B43E55" w:rsidRDefault="005E09A4" w:rsidP="00B43E55">
      <w:pPr>
        <w:pStyle w:val="Standard"/>
        <w:spacing w:line="480" w:lineRule="auto"/>
        <w:ind w:hanging="720"/>
        <w:jc w:val="both"/>
        <w:rPr>
          <w:rFonts w:ascii="Arial" w:hAnsi="Arial" w:cs="Arial"/>
          <w:sz w:val="24"/>
          <w:szCs w:val="24"/>
        </w:rPr>
      </w:pPr>
    </w:p>
    <w:p w:rsidR="005E09A4" w:rsidRPr="00B43E55" w:rsidRDefault="00C5422B" w:rsidP="00B43E55">
      <w:pPr>
        <w:pStyle w:val="Standard"/>
        <w:numPr>
          <w:ilvl w:val="0"/>
          <w:numId w:val="8"/>
        </w:numPr>
        <w:spacing w:line="480" w:lineRule="auto"/>
        <w:ind w:hanging="720"/>
        <w:jc w:val="both"/>
        <w:rPr>
          <w:rFonts w:ascii="Arial" w:hAnsi="Arial" w:cs="Arial"/>
          <w:b/>
          <w:i/>
          <w:sz w:val="24"/>
          <w:szCs w:val="24"/>
        </w:rPr>
      </w:pPr>
      <w:r w:rsidRPr="00B43E55">
        <w:rPr>
          <w:rFonts w:ascii="Arial" w:hAnsi="Arial" w:cs="Arial"/>
          <w:sz w:val="24"/>
          <w:szCs w:val="24"/>
        </w:rPr>
        <w:t xml:space="preserve">HBRF  argues firstly that the Applicant  did not within its scope of responsibility, explore  relevant </w:t>
      </w:r>
      <w:r w:rsidR="00882332" w:rsidRPr="00B43E55">
        <w:rPr>
          <w:rFonts w:ascii="Arial" w:hAnsi="Arial" w:cs="Arial"/>
          <w:sz w:val="24"/>
          <w:szCs w:val="24"/>
        </w:rPr>
        <w:t xml:space="preserve">guidelines when approaching this matter with the respondent </w:t>
      </w:r>
      <w:r w:rsidRPr="00B43E55">
        <w:rPr>
          <w:rFonts w:ascii="Arial" w:hAnsi="Arial" w:cs="Arial"/>
          <w:sz w:val="24"/>
          <w:szCs w:val="24"/>
        </w:rPr>
        <w:t xml:space="preserve"> in an integrated and coordinated manner and neither did it promote, give effect to and within  their scope of r</w:t>
      </w:r>
      <w:r w:rsidR="00882332" w:rsidRPr="00B43E55">
        <w:rPr>
          <w:rFonts w:ascii="Arial" w:hAnsi="Arial" w:cs="Arial"/>
          <w:sz w:val="24"/>
          <w:szCs w:val="24"/>
        </w:rPr>
        <w:t xml:space="preserve">esponsibility enforce the rights as illustrated in Point 3 of the Scheduling regulations of the rules governing the </w:t>
      </w:r>
      <w:proofErr w:type="spellStart"/>
      <w:r w:rsidR="00882332" w:rsidRPr="00B43E55">
        <w:rPr>
          <w:rFonts w:ascii="Arial" w:hAnsi="Arial" w:cs="Arial"/>
          <w:sz w:val="24"/>
          <w:szCs w:val="24"/>
        </w:rPr>
        <w:t>the</w:t>
      </w:r>
      <w:proofErr w:type="spellEnd"/>
      <w:r w:rsidR="00882332" w:rsidRPr="00B43E55">
        <w:rPr>
          <w:rFonts w:ascii="Arial" w:hAnsi="Arial" w:cs="Arial"/>
          <w:sz w:val="24"/>
          <w:szCs w:val="24"/>
        </w:rPr>
        <w:t xml:space="preserve"> </w:t>
      </w:r>
      <w:proofErr w:type="spellStart"/>
      <w:r w:rsidR="00882332" w:rsidRPr="00B43E55">
        <w:rPr>
          <w:rFonts w:ascii="Arial" w:hAnsi="Arial" w:cs="Arial"/>
          <w:sz w:val="24"/>
          <w:szCs w:val="24"/>
        </w:rPr>
        <w:t>Zondo</w:t>
      </w:r>
      <w:proofErr w:type="spellEnd"/>
      <w:r w:rsidR="00882332" w:rsidRPr="00B43E55">
        <w:rPr>
          <w:rFonts w:ascii="Arial" w:hAnsi="Arial" w:cs="Arial"/>
          <w:sz w:val="24"/>
          <w:szCs w:val="24"/>
        </w:rPr>
        <w:t xml:space="preserve"> Commission of inquiry  state that </w:t>
      </w:r>
      <w:r w:rsidR="00882332" w:rsidRPr="00B43E55">
        <w:rPr>
          <w:rFonts w:ascii="Arial" w:hAnsi="Arial" w:cs="Arial"/>
          <w:b/>
          <w:i/>
          <w:sz w:val="24"/>
          <w:szCs w:val="24"/>
        </w:rPr>
        <w:t>“ The Chairperson may designate one or more knowledgeable or experienced persons to assist the Commission in the performance of its functions, in a capacity”.</w:t>
      </w:r>
    </w:p>
    <w:p w:rsidR="00882332" w:rsidRPr="00B43E55" w:rsidRDefault="00882332" w:rsidP="00B43E55">
      <w:pPr>
        <w:pStyle w:val="Standard"/>
        <w:spacing w:line="480" w:lineRule="auto"/>
        <w:ind w:hanging="720"/>
        <w:jc w:val="both"/>
        <w:rPr>
          <w:rFonts w:ascii="Arial" w:hAnsi="Arial" w:cs="Arial"/>
          <w:sz w:val="24"/>
          <w:szCs w:val="24"/>
        </w:rPr>
      </w:pPr>
    </w:p>
    <w:p w:rsidR="00882332" w:rsidRPr="00B43E55" w:rsidRDefault="00882332" w:rsidP="00B43E55">
      <w:pPr>
        <w:pStyle w:val="Standard"/>
        <w:numPr>
          <w:ilvl w:val="0"/>
          <w:numId w:val="8"/>
        </w:numPr>
        <w:spacing w:line="480" w:lineRule="auto"/>
        <w:ind w:hanging="720"/>
        <w:jc w:val="both"/>
        <w:rPr>
          <w:rFonts w:ascii="Arial" w:hAnsi="Arial" w:cs="Arial"/>
          <w:sz w:val="24"/>
          <w:szCs w:val="24"/>
        </w:rPr>
      </w:pPr>
      <w:proofErr w:type="gramStart"/>
      <w:r w:rsidRPr="00B43E55">
        <w:rPr>
          <w:rFonts w:ascii="Arial" w:hAnsi="Arial" w:cs="Arial"/>
          <w:sz w:val="24"/>
          <w:szCs w:val="24"/>
        </w:rPr>
        <w:t>HBRF  respects</w:t>
      </w:r>
      <w:proofErr w:type="gramEnd"/>
      <w:r w:rsidRPr="00B43E55">
        <w:rPr>
          <w:rFonts w:ascii="Arial" w:hAnsi="Arial" w:cs="Arial"/>
          <w:sz w:val="24"/>
          <w:szCs w:val="24"/>
        </w:rPr>
        <w:t xml:space="preserve"> that “judges are bound by precedent but cannot ignore cultural changes. A curt ought not to be affected by weather of the day but will be by the climate era”. The climate of the era is that South Africa has the highest imprisonment of innocent </w:t>
      </w:r>
      <w:proofErr w:type="gramStart"/>
      <w:r w:rsidRPr="00B43E55">
        <w:rPr>
          <w:rFonts w:ascii="Arial" w:hAnsi="Arial" w:cs="Arial"/>
          <w:sz w:val="24"/>
          <w:szCs w:val="24"/>
        </w:rPr>
        <w:t>people  in</w:t>
      </w:r>
      <w:proofErr w:type="gramEnd"/>
      <w:r w:rsidRPr="00B43E55">
        <w:rPr>
          <w:rFonts w:ascii="Arial" w:hAnsi="Arial" w:cs="Arial"/>
          <w:sz w:val="24"/>
          <w:szCs w:val="24"/>
        </w:rPr>
        <w:t xml:space="preserve"> the world and he court ought to take this in consideration when assessing the Court duty to protect its most vulnerable citizens being elders and children.</w:t>
      </w:r>
    </w:p>
    <w:p w:rsidR="005E09A4" w:rsidRPr="00B43E55" w:rsidRDefault="005E09A4" w:rsidP="00B43E55">
      <w:pPr>
        <w:pStyle w:val="Standard"/>
        <w:spacing w:line="480" w:lineRule="auto"/>
        <w:ind w:hanging="720"/>
        <w:jc w:val="both"/>
        <w:rPr>
          <w:rFonts w:ascii="Arial" w:hAnsi="Arial" w:cs="Arial"/>
          <w:sz w:val="24"/>
          <w:szCs w:val="24"/>
        </w:rPr>
      </w:pPr>
    </w:p>
    <w:p w:rsidR="00882332" w:rsidRPr="00B43E55" w:rsidRDefault="00882332" w:rsidP="00B43E55">
      <w:pPr>
        <w:pStyle w:val="Standard"/>
        <w:spacing w:line="480" w:lineRule="auto"/>
        <w:ind w:hanging="720"/>
        <w:jc w:val="both"/>
        <w:rPr>
          <w:rFonts w:ascii="Arial" w:hAnsi="Arial" w:cs="Arial"/>
          <w:sz w:val="24"/>
          <w:szCs w:val="24"/>
        </w:rPr>
      </w:pPr>
    </w:p>
    <w:p w:rsidR="003A422E" w:rsidRPr="00B43E55" w:rsidRDefault="00882332" w:rsidP="00B43E55">
      <w:pPr>
        <w:pStyle w:val="Standard"/>
        <w:numPr>
          <w:ilvl w:val="0"/>
          <w:numId w:val="8"/>
        </w:numPr>
        <w:spacing w:line="480" w:lineRule="auto"/>
        <w:ind w:hanging="720"/>
        <w:jc w:val="both"/>
        <w:rPr>
          <w:rFonts w:ascii="Arial" w:hAnsi="Arial" w:cs="Arial"/>
          <w:sz w:val="24"/>
          <w:szCs w:val="24"/>
        </w:rPr>
      </w:pPr>
      <w:r w:rsidRPr="00B43E55">
        <w:rPr>
          <w:rFonts w:ascii="Arial" w:hAnsi="Arial" w:cs="Arial"/>
          <w:sz w:val="24"/>
          <w:szCs w:val="24"/>
        </w:rPr>
        <w:t>A fair trial means that both sides need be given an equal chance to present their case. Since the balance of power is unequal and favors Judges, a fair chance is seldom given to ordinary South Africans,</w:t>
      </w:r>
    </w:p>
    <w:p w:rsidR="003A422E" w:rsidRPr="00B43E55" w:rsidRDefault="00882332" w:rsidP="00B43E55">
      <w:pPr>
        <w:pStyle w:val="Standard"/>
        <w:spacing w:line="480" w:lineRule="auto"/>
        <w:ind w:hanging="720"/>
        <w:jc w:val="both"/>
        <w:rPr>
          <w:rFonts w:ascii="Arial" w:hAnsi="Arial" w:cs="Arial"/>
          <w:sz w:val="24"/>
          <w:szCs w:val="24"/>
        </w:rPr>
      </w:pPr>
      <w:r w:rsidRPr="00B43E55">
        <w:rPr>
          <w:rFonts w:ascii="Arial" w:hAnsi="Arial" w:cs="Arial"/>
          <w:sz w:val="24"/>
          <w:szCs w:val="24"/>
        </w:rPr>
        <w:t xml:space="preserve"> </w:t>
      </w:r>
    </w:p>
    <w:p w:rsidR="003A422E" w:rsidRPr="00B43E55" w:rsidRDefault="003A422E" w:rsidP="00B43E55">
      <w:pPr>
        <w:pStyle w:val="Standard"/>
        <w:numPr>
          <w:ilvl w:val="0"/>
          <w:numId w:val="8"/>
        </w:numPr>
        <w:spacing w:line="480" w:lineRule="auto"/>
        <w:ind w:hanging="720"/>
        <w:jc w:val="both"/>
        <w:rPr>
          <w:rFonts w:ascii="Arial" w:hAnsi="Arial" w:cs="Arial"/>
          <w:sz w:val="24"/>
          <w:szCs w:val="24"/>
        </w:rPr>
      </w:pPr>
      <w:r w:rsidRPr="00B43E55">
        <w:rPr>
          <w:rFonts w:ascii="Arial" w:hAnsi="Arial" w:cs="Arial"/>
          <w:sz w:val="24"/>
          <w:szCs w:val="24"/>
        </w:rPr>
        <w:t xml:space="preserve">Since Apartheid to date, there are thousands of cases in South Africa where ordinary South Africans are imprisoned or right violated because unfair hearing due to in conflict with the presiding judge  </w:t>
      </w:r>
    </w:p>
    <w:p w:rsidR="003A422E" w:rsidRPr="00B43E55" w:rsidRDefault="003A422E" w:rsidP="00B43E55">
      <w:pPr>
        <w:pStyle w:val="Standard"/>
        <w:spacing w:line="480" w:lineRule="auto"/>
        <w:ind w:hanging="720"/>
        <w:jc w:val="both"/>
        <w:rPr>
          <w:rFonts w:ascii="Arial" w:hAnsi="Arial" w:cs="Arial"/>
          <w:sz w:val="24"/>
          <w:szCs w:val="24"/>
        </w:rPr>
      </w:pPr>
    </w:p>
    <w:p w:rsidR="003A422E" w:rsidRPr="00B43E55" w:rsidRDefault="003A422E" w:rsidP="00B43E55">
      <w:pPr>
        <w:pStyle w:val="Standard"/>
        <w:numPr>
          <w:ilvl w:val="0"/>
          <w:numId w:val="8"/>
        </w:numPr>
        <w:spacing w:line="480" w:lineRule="auto"/>
        <w:ind w:hanging="720"/>
        <w:jc w:val="both"/>
        <w:rPr>
          <w:rFonts w:ascii="Arial" w:hAnsi="Arial" w:cs="Arial"/>
          <w:sz w:val="24"/>
          <w:szCs w:val="24"/>
        </w:rPr>
      </w:pPr>
      <w:r w:rsidRPr="00B43E55">
        <w:rPr>
          <w:rFonts w:ascii="Arial" w:hAnsi="Arial" w:cs="Arial"/>
          <w:sz w:val="24"/>
          <w:szCs w:val="24"/>
        </w:rPr>
        <w:t xml:space="preserve">It is this court that must bring a balance and natural justice </w:t>
      </w:r>
    </w:p>
    <w:p w:rsidR="003A422E" w:rsidRPr="00B43E55" w:rsidRDefault="003A422E" w:rsidP="00B43E55">
      <w:pPr>
        <w:pStyle w:val="Standard"/>
        <w:spacing w:line="480" w:lineRule="auto"/>
        <w:ind w:hanging="720"/>
        <w:jc w:val="both"/>
        <w:rPr>
          <w:rFonts w:ascii="Arial" w:hAnsi="Arial" w:cs="Arial"/>
          <w:sz w:val="24"/>
          <w:szCs w:val="24"/>
        </w:rPr>
      </w:pPr>
    </w:p>
    <w:p w:rsidR="00D36A05" w:rsidRPr="002D13B3" w:rsidRDefault="00882332" w:rsidP="00B43E55">
      <w:pPr>
        <w:pStyle w:val="Standard"/>
        <w:spacing w:line="480" w:lineRule="auto"/>
        <w:ind w:hanging="720"/>
        <w:jc w:val="both"/>
        <w:rPr>
          <w:rFonts w:ascii="Arial" w:hAnsi="Arial" w:cs="Arial"/>
          <w:b/>
          <w:sz w:val="24"/>
          <w:szCs w:val="24"/>
        </w:rPr>
      </w:pPr>
      <w:r w:rsidRPr="002D13B3">
        <w:rPr>
          <w:rFonts w:ascii="Arial" w:hAnsi="Arial" w:cs="Arial"/>
          <w:b/>
          <w:sz w:val="24"/>
          <w:szCs w:val="24"/>
        </w:rPr>
        <w:t xml:space="preserve">CONCLUSION </w:t>
      </w:r>
    </w:p>
    <w:p w:rsidR="003A422E" w:rsidRPr="00B43E55" w:rsidRDefault="003A422E" w:rsidP="00B43E55">
      <w:pPr>
        <w:pStyle w:val="Standard"/>
        <w:spacing w:line="480" w:lineRule="auto"/>
        <w:ind w:hanging="720"/>
        <w:jc w:val="both"/>
        <w:rPr>
          <w:rFonts w:ascii="Arial" w:hAnsi="Arial" w:cs="Arial"/>
          <w:sz w:val="24"/>
          <w:szCs w:val="24"/>
        </w:rPr>
      </w:pPr>
    </w:p>
    <w:p w:rsidR="00D36A05" w:rsidRPr="00B43E55" w:rsidRDefault="00882332" w:rsidP="00B43E55">
      <w:pPr>
        <w:pStyle w:val="Standard"/>
        <w:numPr>
          <w:ilvl w:val="0"/>
          <w:numId w:val="8"/>
        </w:numPr>
        <w:spacing w:line="480" w:lineRule="auto"/>
        <w:ind w:hanging="720"/>
        <w:jc w:val="both"/>
        <w:rPr>
          <w:rFonts w:ascii="Arial" w:hAnsi="Arial" w:cs="Arial"/>
          <w:sz w:val="24"/>
          <w:szCs w:val="24"/>
        </w:rPr>
      </w:pPr>
      <w:r w:rsidRPr="00B43E55">
        <w:rPr>
          <w:rFonts w:ascii="Arial" w:hAnsi="Arial" w:cs="Arial"/>
          <w:sz w:val="24"/>
          <w:szCs w:val="24"/>
        </w:rPr>
        <w:t>In light of the above, I pray for an order in terms of the notice of motion.</w:t>
      </w:r>
    </w:p>
    <w:p w:rsidR="002B4DAD" w:rsidRDefault="002B4DAD">
      <w:pPr>
        <w:pStyle w:val="Standard"/>
        <w:spacing w:line="480" w:lineRule="auto"/>
        <w:jc w:val="both"/>
        <w:rPr>
          <w:rFonts w:ascii="Arial" w:hAnsi="Arial" w:cs="Arial"/>
          <w:sz w:val="24"/>
          <w:szCs w:val="24"/>
          <w:lang w:val="en-ZA" w:eastAsia="en-GB"/>
        </w:rPr>
      </w:pPr>
    </w:p>
    <w:p w:rsidR="00B43E55" w:rsidRDefault="00B43E55">
      <w:pPr>
        <w:pStyle w:val="Standard"/>
        <w:spacing w:line="480" w:lineRule="auto"/>
        <w:jc w:val="both"/>
        <w:rPr>
          <w:rFonts w:ascii="Arial" w:hAnsi="Arial" w:cs="Arial"/>
          <w:sz w:val="24"/>
          <w:szCs w:val="24"/>
          <w:lang w:val="en-ZA" w:eastAsia="en-GB"/>
        </w:rPr>
      </w:pPr>
    </w:p>
    <w:p w:rsidR="002D13B3" w:rsidRDefault="00882332">
      <w:pPr>
        <w:pStyle w:val="Standard"/>
        <w:spacing w:line="480" w:lineRule="auto"/>
        <w:jc w:val="both"/>
        <w:rPr>
          <w:rFonts w:ascii="Arial" w:eastAsia="Calibri" w:hAnsi="Arial" w:cs="Arial"/>
          <w:sz w:val="24"/>
          <w:szCs w:val="24"/>
          <w:lang w:val="en-ZA"/>
        </w:rPr>
      </w:pPr>
      <w:r>
        <w:rPr>
          <w:rFonts w:ascii="Arial" w:eastAsia="Calibri" w:hAnsi="Arial" w:cs="Arial"/>
          <w:sz w:val="24"/>
          <w:szCs w:val="24"/>
          <w:lang w:val="en-ZA"/>
        </w:rPr>
        <w:lastRenderedPageBreak/>
        <w:tab/>
      </w:r>
      <w:r>
        <w:rPr>
          <w:rFonts w:ascii="Arial" w:eastAsia="Calibri" w:hAnsi="Arial" w:cs="Arial"/>
          <w:sz w:val="24"/>
          <w:szCs w:val="24"/>
          <w:lang w:val="en-ZA"/>
        </w:rPr>
        <w:tab/>
      </w:r>
      <w:r>
        <w:rPr>
          <w:rFonts w:ascii="Arial" w:eastAsia="Calibri" w:hAnsi="Arial" w:cs="Arial"/>
          <w:sz w:val="24"/>
          <w:szCs w:val="24"/>
          <w:lang w:val="en-ZA"/>
        </w:rPr>
        <w:tab/>
      </w:r>
      <w:r>
        <w:rPr>
          <w:rFonts w:ascii="Arial" w:eastAsia="Calibri" w:hAnsi="Arial" w:cs="Arial"/>
          <w:sz w:val="24"/>
          <w:szCs w:val="24"/>
          <w:lang w:val="en-ZA"/>
        </w:rPr>
        <w:tab/>
      </w:r>
      <w:r>
        <w:rPr>
          <w:rFonts w:ascii="Arial" w:eastAsia="Calibri" w:hAnsi="Arial" w:cs="Arial"/>
          <w:sz w:val="24"/>
          <w:szCs w:val="24"/>
          <w:lang w:val="en-ZA"/>
        </w:rPr>
        <w:tab/>
      </w:r>
      <w:r>
        <w:rPr>
          <w:rFonts w:ascii="Arial" w:eastAsia="Calibri" w:hAnsi="Arial" w:cs="Arial"/>
          <w:sz w:val="24"/>
          <w:szCs w:val="24"/>
          <w:lang w:val="en-ZA"/>
        </w:rPr>
        <w:tab/>
      </w:r>
      <w:r>
        <w:rPr>
          <w:rFonts w:ascii="Arial" w:eastAsia="Calibri" w:hAnsi="Arial" w:cs="Arial"/>
          <w:sz w:val="24"/>
          <w:szCs w:val="24"/>
          <w:lang w:val="en-ZA"/>
        </w:rPr>
        <w:tab/>
      </w:r>
    </w:p>
    <w:p w:rsidR="002D13B3" w:rsidRDefault="002D13B3">
      <w:pPr>
        <w:pStyle w:val="Standard"/>
        <w:spacing w:line="480" w:lineRule="auto"/>
        <w:jc w:val="both"/>
        <w:rPr>
          <w:rFonts w:ascii="Arial" w:eastAsia="Calibri" w:hAnsi="Arial" w:cs="Arial"/>
          <w:sz w:val="24"/>
          <w:szCs w:val="24"/>
          <w:lang w:val="en-ZA"/>
        </w:rPr>
      </w:pPr>
    </w:p>
    <w:p w:rsidR="00D36A05" w:rsidRDefault="00882332" w:rsidP="002D13B3">
      <w:pPr>
        <w:pStyle w:val="Standard"/>
        <w:spacing w:line="480" w:lineRule="auto"/>
        <w:ind w:left="5040" w:firstLine="720"/>
        <w:jc w:val="both"/>
        <w:rPr>
          <w:rFonts w:ascii="Arial" w:hAnsi="Arial" w:cs="Arial"/>
          <w:sz w:val="24"/>
          <w:szCs w:val="24"/>
        </w:rPr>
      </w:pPr>
      <w:r>
        <w:rPr>
          <w:rFonts w:ascii="Arial" w:eastAsia="Calibri" w:hAnsi="Arial" w:cs="Arial"/>
          <w:sz w:val="24"/>
          <w:szCs w:val="24"/>
          <w:lang w:val="en-ZA"/>
        </w:rPr>
        <w:t>_____________________</w:t>
      </w:r>
    </w:p>
    <w:p w:rsidR="00D36A05" w:rsidRDefault="00882332">
      <w:pPr>
        <w:pStyle w:val="Standard"/>
        <w:jc w:val="right"/>
        <w:rPr>
          <w:rFonts w:ascii="Arial" w:hAnsi="Arial" w:cs="Arial"/>
          <w:b/>
          <w:sz w:val="24"/>
          <w:szCs w:val="24"/>
        </w:rPr>
      </w:pPr>
      <w:r>
        <w:rPr>
          <w:rFonts w:ascii="Arial" w:hAnsi="Arial" w:cs="Arial"/>
          <w:b/>
          <w:sz w:val="24"/>
          <w:szCs w:val="24"/>
        </w:rPr>
        <w:t>Applicants Representative</w:t>
      </w:r>
    </w:p>
    <w:p w:rsidR="00D36A05" w:rsidRDefault="00882332">
      <w:pPr>
        <w:pStyle w:val="Standard"/>
        <w:jc w:val="right"/>
        <w:rPr>
          <w:rFonts w:ascii="Arial" w:hAnsi="Arial" w:cs="Arial"/>
          <w:b/>
          <w:sz w:val="24"/>
          <w:szCs w:val="24"/>
        </w:rPr>
      </w:pPr>
      <w:proofErr w:type="spellStart"/>
      <w:r>
        <w:rPr>
          <w:rFonts w:ascii="Arial" w:hAnsi="Arial" w:cs="Arial"/>
          <w:b/>
          <w:sz w:val="24"/>
          <w:szCs w:val="24"/>
        </w:rPr>
        <w:t>Hola</w:t>
      </w:r>
      <w:proofErr w:type="spellEnd"/>
      <w:r>
        <w:rPr>
          <w:rFonts w:ascii="Arial" w:hAnsi="Arial" w:cs="Arial"/>
          <w:b/>
          <w:sz w:val="24"/>
          <w:szCs w:val="24"/>
        </w:rPr>
        <w:t xml:space="preserve"> Bon Renaissance Foundation</w:t>
      </w:r>
    </w:p>
    <w:p w:rsidR="00D36A05" w:rsidRDefault="00882332">
      <w:pPr>
        <w:pStyle w:val="Standard"/>
        <w:jc w:val="right"/>
        <w:rPr>
          <w:rFonts w:ascii="Arial" w:hAnsi="Arial" w:cs="Arial"/>
          <w:b/>
          <w:sz w:val="24"/>
          <w:szCs w:val="24"/>
        </w:rPr>
      </w:pPr>
      <w:r>
        <w:rPr>
          <w:rFonts w:ascii="Arial" w:hAnsi="Arial" w:cs="Arial"/>
          <w:b/>
          <w:sz w:val="24"/>
          <w:szCs w:val="24"/>
        </w:rPr>
        <w:t>88 MARSHALL STREET</w:t>
      </w:r>
    </w:p>
    <w:p w:rsidR="00D36A05" w:rsidRDefault="00882332">
      <w:pPr>
        <w:pStyle w:val="Standard"/>
        <w:jc w:val="right"/>
        <w:rPr>
          <w:rFonts w:ascii="Arial" w:hAnsi="Arial" w:cs="Arial"/>
          <w:b/>
          <w:sz w:val="24"/>
          <w:szCs w:val="24"/>
        </w:rPr>
      </w:pPr>
      <w:r>
        <w:rPr>
          <w:rFonts w:ascii="Arial" w:hAnsi="Arial" w:cs="Arial"/>
          <w:b/>
          <w:sz w:val="24"/>
          <w:szCs w:val="24"/>
        </w:rPr>
        <w:t>2ND FLOOR, MARSHALLTOWN</w:t>
      </w:r>
    </w:p>
    <w:p w:rsidR="00D36A05" w:rsidRDefault="00882332">
      <w:pPr>
        <w:pStyle w:val="Standard"/>
        <w:jc w:val="right"/>
        <w:rPr>
          <w:rFonts w:ascii="Arial" w:hAnsi="Arial" w:cs="Arial"/>
          <w:b/>
          <w:sz w:val="24"/>
          <w:szCs w:val="24"/>
        </w:rPr>
      </w:pPr>
      <w:r>
        <w:rPr>
          <w:rFonts w:ascii="Arial" w:hAnsi="Arial" w:cs="Arial"/>
          <w:b/>
          <w:sz w:val="24"/>
          <w:szCs w:val="24"/>
        </w:rPr>
        <w:t>JOHANNESBURG</w:t>
      </w:r>
    </w:p>
    <w:p w:rsidR="00D36A05" w:rsidRDefault="00882332">
      <w:pPr>
        <w:pStyle w:val="Standard"/>
        <w:jc w:val="right"/>
        <w:rPr>
          <w:rFonts w:ascii="Arial" w:hAnsi="Arial" w:cs="Arial"/>
          <w:sz w:val="24"/>
          <w:szCs w:val="24"/>
        </w:rPr>
      </w:pPr>
      <w:proofErr w:type="gramStart"/>
      <w:r>
        <w:rPr>
          <w:rStyle w:val="Internetlink"/>
          <w:rFonts w:ascii="Arial" w:hAnsi="Arial" w:cs="Arial"/>
          <w:b/>
          <w:sz w:val="24"/>
          <w:szCs w:val="24"/>
        </w:rPr>
        <w:t>Mobile :</w:t>
      </w:r>
      <w:proofErr w:type="gramEnd"/>
      <w:r>
        <w:rPr>
          <w:rStyle w:val="Internetlink"/>
          <w:rFonts w:ascii="Arial" w:hAnsi="Arial" w:cs="Arial"/>
          <w:b/>
          <w:sz w:val="24"/>
          <w:szCs w:val="24"/>
        </w:rPr>
        <w:t xml:space="preserve"> 0840544733</w:t>
      </w:r>
    </w:p>
    <w:p w:rsidR="00D36A05" w:rsidRDefault="00882332">
      <w:pPr>
        <w:pStyle w:val="Standard"/>
        <w:jc w:val="right"/>
      </w:pPr>
      <w:hyperlink r:id="rId30">
        <w:r>
          <w:rPr>
            <w:rStyle w:val="Internetlink"/>
            <w:rFonts w:ascii="Arial" w:hAnsi="Arial" w:cs="Arial"/>
            <w:b/>
            <w:sz w:val="24"/>
            <w:szCs w:val="24"/>
          </w:rPr>
          <w:t>TEL:</w:t>
        </w:r>
      </w:hyperlink>
      <w:hyperlink r:id="rId31">
        <w:r>
          <w:rPr>
            <w:rStyle w:val="Internetlink"/>
            <w:rFonts w:ascii="Arial" w:hAnsi="Arial" w:cs="Arial"/>
            <w:b/>
            <w:sz w:val="24"/>
            <w:szCs w:val="24"/>
          </w:rPr>
          <w:t>0681596956</w:t>
        </w:r>
      </w:hyperlink>
    </w:p>
    <w:p w:rsidR="00D36A05" w:rsidRDefault="00882332">
      <w:pPr>
        <w:pStyle w:val="Standard"/>
        <w:jc w:val="right"/>
        <w:rPr>
          <w:rFonts w:ascii="Arial" w:hAnsi="Arial" w:cs="Arial"/>
          <w:b/>
          <w:sz w:val="24"/>
          <w:szCs w:val="24"/>
        </w:rPr>
      </w:pPr>
      <w:r>
        <w:rPr>
          <w:rFonts w:ascii="Arial" w:hAnsi="Arial" w:cs="Arial"/>
          <w:b/>
          <w:sz w:val="24"/>
          <w:szCs w:val="24"/>
        </w:rPr>
        <w:t>EMAIL:INFO@HBRFOUNDATION.ORG.ZA</w:t>
      </w:r>
    </w:p>
    <w:p w:rsidR="00D36A05" w:rsidRDefault="00882332">
      <w:pPr>
        <w:pStyle w:val="Standard"/>
        <w:jc w:val="right"/>
      </w:pPr>
      <w:r>
        <w:rPr>
          <w:rFonts w:ascii="Arial" w:hAnsi="Arial" w:cs="Arial"/>
          <w:b/>
          <w:sz w:val="24"/>
          <w:szCs w:val="24"/>
        </w:rPr>
        <w:t xml:space="preserve">EMAIL: </w:t>
      </w:r>
      <w:hyperlink r:id="rId32">
        <w:r>
          <w:rPr>
            <w:rStyle w:val="Internetlink"/>
            <w:rFonts w:ascii="Arial" w:hAnsi="Arial" w:cs="Arial"/>
            <w:b/>
            <w:sz w:val="24"/>
            <w:szCs w:val="24"/>
          </w:rPr>
          <w:t>HBRFOUNDATION@GMAIL.COM</w:t>
        </w:r>
      </w:hyperlink>
    </w:p>
    <w:p w:rsidR="00D36A05" w:rsidRDefault="00882332">
      <w:pPr>
        <w:pStyle w:val="Standard"/>
        <w:jc w:val="right"/>
        <w:rPr>
          <w:rFonts w:ascii="Arial" w:eastAsia="Arial" w:hAnsi="Arial" w:cs="Arial"/>
          <w:b/>
          <w:sz w:val="24"/>
          <w:szCs w:val="24"/>
        </w:rPr>
      </w:pPr>
      <w:r>
        <w:rPr>
          <w:rFonts w:ascii="Arial" w:eastAsia="Calibri" w:hAnsi="Arial" w:cs="Arial"/>
          <w:b/>
          <w:i/>
          <w:sz w:val="24"/>
          <w:szCs w:val="24"/>
          <w:lang w:val="en-ZA"/>
        </w:rPr>
        <w:t>REF NO</w:t>
      </w:r>
      <w:proofErr w:type="gramStart"/>
      <w:r>
        <w:rPr>
          <w:rFonts w:ascii="Arial" w:eastAsia="Calibri" w:hAnsi="Arial" w:cs="Arial"/>
          <w:b/>
          <w:i/>
          <w:sz w:val="24"/>
          <w:szCs w:val="24"/>
          <w:lang w:val="en-ZA"/>
        </w:rPr>
        <w:t>:JZ2021</w:t>
      </w:r>
      <w:proofErr w:type="gramEnd"/>
      <w:r>
        <w:rPr>
          <w:rFonts w:ascii="Arial" w:eastAsia="Calibri" w:hAnsi="Arial" w:cs="Arial"/>
          <w:b/>
          <w:i/>
          <w:sz w:val="24"/>
          <w:szCs w:val="24"/>
          <w:lang w:val="en-ZA"/>
        </w:rPr>
        <w:t>/7</w:t>
      </w:r>
    </w:p>
    <w:p w:rsidR="00D36A05" w:rsidRDefault="00D36A05">
      <w:pPr>
        <w:pStyle w:val="Standard"/>
        <w:spacing w:after="200" w:line="480" w:lineRule="auto"/>
        <w:jc w:val="both"/>
        <w:rPr>
          <w:rFonts w:ascii="Arial" w:eastAsia="Calibri" w:hAnsi="Arial" w:cs="Arial"/>
          <w:b/>
          <w:i/>
          <w:sz w:val="24"/>
          <w:szCs w:val="24"/>
          <w:lang w:val="en-ZA"/>
        </w:rPr>
      </w:pPr>
    </w:p>
    <w:p w:rsidR="002B4DAD" w:rsidRPr="002B4DAD" w:rsidRDefault="002B4DAD" w:rsidP="002B4DAD">
      <w:pPr>
        <w:suppressAutoHyphens w:val="0"/>
        <w:spacing w:after="200" w:line="360" w:lineRule="auto"/>
        <w:textAlignment w:val="auto"/>
        <w:rPr>
          <w:rFonts w:ascii="Arial" w:eastAsia="Calibri" w:hAnsi="Arial" w:cs="Arial"/>
          <w:color w:val="000000"/>
          <w:kern w:val="0"/>
          <w:szCs w:val="22"/>
          <w:lang w:eastAsia="en-US" w:bidi="ar-SA"/>
        </w:rPr>
      </w:pPr>
    </w:p>
    <w:p w:rsidR="002B4DAD" w:rsidRPr="002B4DAD" w:rsidRDefault="002B4DAD" w:rsidP="002B4DAD">
      <w:pPr>
        <w:suppressAutoHyphens w:val="0"/>
        <w:spacing w:after="200" w:line="360" w:lineRule="auto"/>
        <w:textAlignment w:val="auto"/>
        <w:rPr>
          <w:rFonts w:ascii="Arial" w:eastAsia="Calibri" w:hAnsi="Arial" w:cs="Arial"/>
          <w:color w:val="000000"/>
          <w:kern w:val="0"/>
          <w:szCs w:val="22"/>
          <w:lang w:eastAsia="en-US" w:bidi="ar-SA"/>
        </w:rPr>
      </w:pPr>
      <w:r w:rsidRPr="002B4DAD">
        <w:rPr>
          <w:rFonts w:ascii="Arial" w:eastAsia="Calibri" w:hAnsi="Arial" w:cs="Arial"/>
          <w:color w:val="000000"/>
          <w:kern w:val="0"/>
          <w:szCs w:val="22"/>
          <w:lang w:eastAsia="en-US" w:bidi="ar-SA"/>
        </w:rPr>
        <w:t>I CERTIFY that this Affidavit was SIGNED and SWORN to before me at  ________________  on this the ____  of  ____________ 2021, after the Representative declared that he is familiar with the contents of this affidavit, and regards the prescribed oath as binding on his/her conscience and has no objection against taking the said prescribed oath. There has been compliance with the requirements of the Regulations contained in Government Gazette R1258 dated 21 July 1972 (as amended)</w:t>
      </w:r>
    </w:p>
    <w:p w:rsidR="002B4DAD" w:rsidRPr="002B4DAD" w:rsidRDefault="002B4DAD" w:rsidP="002B4DAD">
      <w:pPr>
        <w:suppressAutoHyphens w:val="0"/>
        <w:spacing w:after="200" w:line="360" w:lineRule="auto"/>
        <w:textAlignment w:val="auto"/>
        <w:rPr>
          <w:rFonts w:ascii="Arial" w:eastAsia="Calibri" w:hAnsi="Arial" w:cs="Arial"/>
          <w:b/>
          <w:color w:val="000000"/>
          <w:kern w:val="0"/>
          <w:szCs w:val="22"/>
          <w:lang w:eastAsia="en-US" w:bidi="ar-SA"/>
        </w:rPr>
      </w:pPr>
    </w:p>
    <w:p w:rsidR="002B4DAD" w:rsidRPr="002B4DAD" w:rsidRDefault="002B4DAD" w:rsidP="002B4DAD">
      <w:pPr>
        <w:suppressAutoHyphens w:val="0"/>
        <w:spacing w:after="200" w:line="360" w:lineRule="auto"/>
        <w:textAlignment w:val="auto"/>
        <w:rPr>
          <w:rFonts w:ascii="Arial" w:eastAsia="Calibri" w:hAnsi="Arial" w:cs="Arial"/>
          <w:b/>
          <w:color w:val="000000"/>
          <w:kern w:val="0"/>
          <w:szCs w:val="22"/>
          <w:lang w:eastAsia="en-US" w:bidi="ar-SA"/>
        </w:rPr>
      </w:pPr>
      <w:r w:rsidRPr="002B4DAD">
        <w:rPr>
          <w:rFonts w:ascii="Arial" w:eastAsia="Calibri" w:hAnsi="Arial" w:cs="Arial"/>
          <w:b/>
          <w:color w:val="000000"/>
          <w:kern w:val="0"/>
          <w:szCs w:val="22"/>
          <w:lang w:eastAsia="en-US" w:bidi="ar-SA"/>
        </w:rPr>
        <w:t>______________________</w:t>
      </w:r>
    </w:p>
    <w:p w:rsidR="002B4DAD" w:rsidRPr="002B4DAD" w:rsidRDefault="002B4DAD" w:rsidP="002B4DAD">
      <w:pPr>
        <w:suppressAutoHyphens w:val="0"/>
        <w:spacing w:line="360" w:lineRule="auto"/>
        <w:textAlignment w:val="auto"/>
        <w:rPr>
          <w:rFonts w:ascii="Arial" w:eastAsia="Calibri" w:hAnsi="Arial" w:cs="Arial"/>
          <w:color w:val="000000"/>
          <w:kern w:val="0"/>
          <w:szCs w:val="22"/>
          <w:lang w:eastAsia="en-US" w:bidi="ar-SA"/>
        </w:rPr>
      </w:pPr>
      <w:r w:rsidRPr="002B4DAD">
        <w:rPr>
          <w:rFonts w:ascii="Arial" w:eastAsia="Calibri" w:hAnsi="Arial" w:cs="Arial"/>
          <w:color w:val="000000"/>
          <w:kern w:val="0"/>
          <w:szCs w:val="22"/>
          <w:lang w:eastAsia="en-US" w:bidi="ar-SA"/>
        </w:rPr>
        <w:t>COMMISIONER OF OATHS</w:t>
      </w:r>
    </w:p>
    <w:p w:rsidR="002B4DAD" w:rsidRPr="002B4DAD" w:rsidRDefault="002B4DAD" w:rsidP="002B4DAD">
      <w:pPr>
        <w:suppressAutoHyphens w:val="0"/>
        <w:spacing w:line="360" w:lineRule="auto"/>
        <w:textAlignment w:val="auto"/>
        <w:rPr>
          <w:rFonts w:ascii="Arial" w:eastAsia="Calibri" w:hAnsi="Arial" w:cs="Arial"/>
          <w:color w:val="000000"/>
          <w:kern w:val="0"/>
          <w:szCs w:val="22"/>
          <w:lang w:eastAsia="en-US" w:bidi="ar-SA"/>
        </w:rPr>
      </w:pPr>
      <w:r w:rsidRPr="002B4DAD">
        <w:rPr>
          <w:rFonts w:ascii="Arial" w:eastAsia="Calibri" w:hAnsi="Arial" w:cs="Arial"/>
          <w:color w:val="000000"/>
          <w:kern w:val="0"/>
          <w:szCs w:val="22"/>
          <w:lang w:eastAsia="en-US" w:bidi="ar-SA"/>
        </w:rPr>
        <w:t xml:space="preserve">FULL NAMES: </w:t>
      </w:r>
    </w:p>
    <w:p w:rsidR="002B4DAD" w:rsidRPr="002B4DAD" w:rsidRDefault="002B4DAD" w:rsidP="002B4DAD">
      <w:pPr>
        <w:suppressAutoHyphens w:val="0"/>
        <w:spacing w:line="360" w:lineRule="auto"/>
        <w:textAlignment w:val="auto"/>
        <w:rPr>
          <w:rFonts w:ascii="Arial" w:eastAsia="Calibri" w:hAnsi="Arial" w:cs="Arial"/>
          <w:color w:val="000000"/>
          <w:kern w:val="0"/>
          <w:szCs w:val="22"/>
          <w:lang w:eastAsia="en-US" w:bidi="ar-SA"/>
        </w:rPr>
      </w:pPr>
      <w:r w:rsidRPr="002B4DAD">
        <w:rPr>
          <w:rFonts w:ascii="Arial" w:eastAsia="Calibri" w:hAnsi="Arial" w:cs="Arial"/>
          <w:color w:val="000000"/>
          <w:kern w:val="0"/>
          <w:szCs w:val="22"/>
          <w:lang w:eastAsia="en-US" w:bidi="ar-SA"/>
        </w:rPr>
        <w:t xml:space="preserve">BUSINESS ADDRESS: </w:t>
      </w:r>
    </w:p>
    <w:p w:rsidR="002B4DAD" w:rsidRPr="002B4DAD" w:rsidRDefault="002B4DAD" w:rsidP="002B4DAD">
      <w:pPr>
        <w:suppressAutoHyphens w:val="0"/>
        <w:spacing w:line="360" w:lineRule="auto"/>
        <w:textAlignment w:val="auto"/>
        <w:rPr>
          <w:rFonts w:ascii="Calibri" w:eastAsia="Calibri" w:hAnsi="Calibri" w:cs="DejaVu Sans"/>
          <w:color w:val="00000A"/>
          <w:kern w:val="0"/>
          <w:sz w:val="22"/>
          <w:szCs w:val="22"/>
          <w:lang w:eastAsia="en-US" w:bidi="ar-SA"/>
        </w:rPr>
      </w:pPr>
      <w:r w:rsidRPr="002B4DAD">
        <w:rPr>
          <w:rFonts w:ascii="Arial" w:eastAsia="Calibri" w:hAnsi="Arial" w:cs="Arial"/>
          <w:color w:val="000000"/>
          <w:kern w:val="0"/>
          <w:szCs w:val="22"/>
          <w:lang w:eastAsia="en-US" w:bidi="ar-SA"/>
        </w:rPr>
        <w:t>CAPACITY:</w:t>
      </w:r>
    </w:p>
    <w:p w:rsidR="00D36A05" w:rsidRDefault="00D36A05">
      <w:pPr>
        <w:pStyle w:val="BodyText"/>
        <w:spacing w:before="98" w:after="0"/>
        <w:ind w:left="100" w:right="3614"/>
      </w:pPr>
    </w:p>
    <w:p w:rsidR="002B4DAD" w:rsidRDefault="002B4DAD">
      <w:pPr>
        <w:pStyle w:val="BodyText"/>
        <w:spacing w:before="98" w:after="0"/>
        <w:ind w:left="100" w:right="3614"/>
      </w:pPr>
    </w:p>
    <w:p w:rsidR="002B4DAD" w:rsidRDefault="002B4DAD">
      <w:pPr>
        <w:pStyle w:val="BodyText"/>
        <w:spacing w:before="98" w:after="0"/>
        <w:ind w:left="100" w:right="3614"/>
      </w:pPr>
    </w:p>
    <w:p w:rsidR="002B4DAD" w:rsidRDefault="002B4DAD">
      <w:pPr>
        <w:pStyle w:val="BodyText"/>
        <w:spacing w:before="98" w:after="0"/>
        <w:ind w:left="100" w:right="3614"/>
      </w:pPr>
    </w:p>
    <w:p w:rsidR="002B4DAD" w:rsidRDefault="002B4DAD">
      <w:pPr>
        <w:pStyle w:val="BodyText"/>
        <w:spacing w:before="98" w:after="0"/>
        <w:ind w:left="100" w:right="3614"/>
      </w:pPr>
    </w:p>
    <w:p w:rsidR="002B4DAD" w:rsidRDefault="002B4DAD">
      <w:pPr>
        <w:pStyle w:val="BodyText"/>
        <w:spacing w:before="98" w:after="0"/>
        <w:ind w:left="100" w:right="3614"/>
      </w:pPr>
    </w:p>
    <w:p w:rsidR="002B4DAD" w:rsidRDefault="002B4DAD">
      <w:pPr>
        <w:pStyle w:val="BodyText"/>
        <w:spacing w:before="98" w:after="0"/>
        <w:ind w:left="100" w:right="3614"/>
      </w:pPr>
    </w:p>
    <w:p w:rsidR="002B4DAD" w:rsidRDefault="002B4DAD">
      <w:pPr>
        <w:pStyle w:val="BodyText"/>
        <w:spacing w:before="98" w:after="0"/>
        <w:ind w:left="100" w:right="3614"/>
      </w:pPr>
    </w:p>
    <w:p w:rsidR="002B4DAD" w:rsidRDefault="002B4DAD">
      <w:pPr>
        <w:pStyle w:val="BodyText"/>
        <w:spacing w:before="98" w:after="0"/>
        <w:ind w:left="100" w:right="3614"/>
      </w:pPr>
    </w:p>
    <w:p w:rsidR="002B4DAD" w:rsidRDefault="002B4DAD">
      <w:pPr>
        <w:pStyle w:val="BodyText"/>
        <w:spacing w:before="98" w:after="0"/>
        <w:ind w:left="100" w:right="3614"/>
      </w:pPr>
    </w:p>
    <w:p w:rsidR="002B4DAD" w:rsidRDefault="002B4DAD">
      <w:pPr>
        <w:pStyle w:val="BodyText"/>
        <w:spacing w:before="98" w:after="0"/>
        <w:ind w:left="100" w:right="3614"/>
      </w:pPr>
    </w:p>
    <w:p w:rsidR="001670F8" w:rsidRDefault="001670F8">
      <w:pPr>
        <w:pStyle w:val="BodyText"/>
        <w:spacing w:before="98" w:after="0"/>
        <w:ind w:left="100" w:right="3614"/>
      </w:pPr>
    </w:p>
    <w:p w:rsidR="001670F8" w:rsidRDefault="001670F8">
      <w:pPr>
        <w:pStyle w:val="BodyText"/>
        <w:spacing w:before="98" w:after="0"/>
        <w:ind w:left="100" w:right="3614"/>
      </w:pPr>
    </w:p>
    <w:sectPr w:rsidR="001670F8">
      <w:footerReference w:type="default" r:id="rId33"/>
      <w:pgSz w:w="12240" w:h="15840"/>
      <w:pgMar w:top="1080" w:right="1800" w:bottom="1440" w:left="1800" w:header="0" w:footer="72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026" w:rsidRDefault="00757026">
      <w:r>
        <w:separator/>
      </w:r>
    </w:p>
  </w:endnote>
  <w:endnote w:type="continuationSeparator" w:id="0">
    <w:p w:rsidR="00757026" w:rsidRDefault="0075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FreeSans">
    <w:altName w:val="Times New Roman"/>
    <w:charset w:val="01"/>
    <w:family w:val="roman"/>
    <w:pitch w:val="variable"/>
  </w:font>
  <w:font w:name="DejaVu Sans">
    <w:altName w:val="Times New Roman"/>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26" w:rsidRDefault="00533B89">
    <w:pPr>
      <w:pStyle w:val="Footer"/>
      <w:pBdr>
        <w:top w:val="single" w:sz="4" w:space="1" w:color="D9D9D9"/>
      </w:pBdr>
      <w:rPr>
        <w:color w:val="7F7F7F"/>
        <w:spacing w:val="60"/>
      </w:rPr>
    </w:pPr>
    <w:r>
      <w:rPr>
        <w:noProof/>
        <w:lang w:eastAsia="en-US"/>
      </w:rPr>
      <mc:AlternateContent>
        <mc:Choice Requires="wps">
          <w:drawing>
            <wp:anchor distT="0" distB="0" distL="114300" distR="114300" simplePos="0" relativeHeight="251659264" behindDoc="0" locked="0" layoutInCell="1" allowOverlap="1" wp14:editId="36B11C9B">
              <wp:simplePos x="0" y="0"/>
              <wp:positionH relativeFrom="column">
                <wp:posOffset>5638800</wp:posOffset>
              </wp:positionH>
              <wp:positionV relativeFrom="paragraph">
                <wp:posOffset>-438150</wp:posOffset>
              </wp:positionV>
              <wp:extent cx="8191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noFill/>
                      <a:ln w="9525">
                        <a:noFill/>
                        <a:miter lim="800000"/>
                        <a:headEnd/>
                        <a:tailEnd/>
                      </a:ln>
                    </wps:spPr>
                    <wps:txbx>
                      <w:txbxContent>
                        <w:p w:rsidR="00533B89" w:rsidRPr="00533B89" w:rsidRDefault="00533B89">
                          <w:pPr>
                            <w:rPr>
                              <w:rFonts w:ascii="Brush Script MT" w:hAnsi="Brush Script MT"/>
                              <w:sz w:val="32"/>
                              <w:szCs w:val="32"/>
                            </w:rPr>
                          </w:pPr>
                          <w:r w:rsidRPr="00533B89">
                            <w:rPr>
                              <w:rFonts w:ascii="Brush Script MT" w:hAnsi="Brush Script MT"/>
                              <w:sz w:val="32"/>
                              <w:szCs w:val="32"/>
                            </w:rPr>
                            <w:t>PB</w:t>
                          </w:r>
                        </w:p>
                        <w:p w:rsidR="00533B89" w:rsidRPr="00533B89" w:rsidRDefault="00533B89">
                          <w:pPr>
                            <w:rPr>
                              <w:rFonts w:ascii="Brush Script MT" w:hAnsi="Brush Script MT"/>
                              <w:sz w:val="32"/>
                              <w:szCs w:val="32"/>
                            </w:rPr>
                          </w:pPr>
                          <w:r w:rsidRPr="00533B89">
                            <w:rPr>
                              <w:rFonts w:ascii="Brush Script MT" w:hAnsi="Brush Script MT"/>
                              <w:sz w:val="32"/>
                              <w:szCs w:val="32"/>
                            </w:rPr>
                            <w:t>MM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4pt;margin-top:-34.5pt;width:6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" filled="f" stroked="f">
              <v:textbox style="mso-fit-shape-to-text:t">
                <w:txbxContent>
                  <w:p w:rsidR="00533B89" w:rsidRPr="00533B89" w:rsidRDefault="00533B89">
                    <w:pPr>
                      <w:rPr>
                        <w:rFonts w:ascii="Brush Script MT" w:hAnsi="Brush Script MT"/>
                        <w:sz w:val="32"/>
                        <w:szCs w:val="32"/>
                      </w:rPr>
                    </w:pPr>
                    <w:r w:rsidRPr="00533B89">
                      <w:rPr>
                        <w:rFonts w:ascii="Brush Script MT" w:hAnsi="Brush Script MT"/>
                        <w:sz w:val="32"/>
                        <w:szCs w:val="32"/>
                      </w:rPr>
                      <w:t>PB</w:t>
                    </w:r>
                  </w:p>
                  <w:p w:rsidR="00533B89" w:rsidRPr="00533B89" w:rsidRDefault="00533B89">
                    <w:pPr>
                      <w:rPr>
                        <w:rFonts w:ascii="Brush Script MT" w:hAnsi="Brush Script MT"/>
                        <w:sz w:val="32"/>
                        <w:szCs w:val="32"/>
                      </w:rPr>
                    </w:pPr>
                    <w:r w:rsidRPr="00533B89">
                      <w:rPr>
                        <w:rFonts w:ascii="Brush Script MT" w:hAnsi="Brush Script MT"/>
                        <w:sz w:val="32"/>
                        <w:szCs w:val="32"/>
                      </w:rPr>
                      <w:t>MM</w:t>
                    </w:r>
                  </w:p>
                </w:txbxContent>
              </v:textbox>
            </v:shape>
          </w:pict>
        </mc:Fallback>
      </mc:AlternateContent>
    </w:r>
    <w:r w:rsidR="00757026">
      <w:fldChar w:fldCharType="begin"/>
    </w:r>
    <w:r w:rsidR="00757026">
      <w:instrText>PAGE</w:instrText>
    </w:r>
    <w:r w:rsidR="00757026">
      <w:fldChar w:fldCharType="separate"/>
    </w:r>
    <w:r w:rsidR="005E22A4">
      <w:rPr>
        <w:noProof/>
      </w:rPr>
      <w:t>32</w:t>
    </w:r>
    <w:r w:rsidR="00757026">
      <w:fldChar w:fldCharType="end"/>
    </w:r>
    <w:r w:rsidR="00757026">
      <w:rPr>
        <w:b/>
        <w:bCs/>
      </w:rPr>
      <w:t xml:space="preserve">| </w:t>
    </w:r>
    <w:r w:rsidR="00757026">
      <w:rPr>
        <w:color w:val="7F7F7F"/>
        <w:spacing w:val="60"/>
      </w:rPr>
      <w:t>Page</w:t>
    </w:r>
  </w:p>
  <w:p w:rsidR="00757026" w:rsidRDefault="00757026">
    <w:pPr>
      <w:pStyle w:val="Footer"/>
      <w:pBdr>
        <w:top w:val="single" w:sz="4" w:space="1" w:color="D9D9D9"/>
      </w:pBdr>
      <w:rPr>
        <w:color w:val="7F7F7F"/>
        <w:spacing w:val="60"/>
      </w:rPr>
    </w:pPr>
    <w:r>
      <w:rPr>
        <w:color w:val="7F7F7F"/>
        <w:spacing w:val="60"/>
      </w:rPr>
      <w:t>.</w:t>
    </w:r>
  </w:p>
  <w:p w:rsidR="00757026" w:rsidRDefault="00757026">
    <w:pPr>
      <w:pStyle w:val="Footer"/>
      <w:pBdr>
        <w:top w:val="single" w:sz="4" w:space="1" w:color="D9D9D9"/>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026" w:rsidRDefault="00757026">
      <w:r>
        <w:separator/>
      </w:r>
    </w:p>
  </w:footnote>
  <w:footnote w:type="continuationSeparator" w:id="0">
    <w:p w:rsidR="00757026" w:rsidRDefault="007570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47D3"/>
    <w:multiLevelType w:val="multilevel"/>
    <w:tmpl w:val="2A9C0E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2429A0"/>
    <w:multiLevelType w:val="multilevel"/>
    <w:tmpl w:val="2A9C0E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516D5E"/>
    <w:multiLevelType w:val="hybridMultilevel"/>
    <w:tmpl w:val="E768288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03713B"/>
    <w:multiLevelType w:val="multilevel"/>
    <w:tmpl w:val="505A18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C9D0F5F"/>
    <w:multiLevelType w:val="multilevel"/>
    <w:tmpl w:val="2A9C0E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EEF1677"/>
    <w:multiLevelType w:val="multilevel"/>
    <w:tmpl w:val="1FEE75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652715A"/>
    <w:multiLevelType w:val="hybridMultilevel"/>
    <w:tmpl w:val="73A8504A"/>
    <w:lvl w:ilvl="0" w:tplc="122ED956">
      <w:start w:val="1"/>
      <w:numFmt w:val="lowerLetter"/>
      <w:lvlText w:val="(%1)"/>
      <w:lvlJc w:val="left"/>
      <w:pPr>
        <w:ind w:left="2340" w:hanging="435"/>
      </w:pPr>
      <w:rPr>
        <w:rFonts w:hint="default"/>
      </w:r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7">
    <w:nsid w:val="4D410157"/>
    <w:multiLevelType w:val="multilevel"/>
    <w:tmpl w:val="26607E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3163DF2"/>
    <w:multiLevelType w:val="hybridMultilevel"/>
    <w:tmpl w:val="57FA9D30"/>
    <w:lvl w:ilvl="0" w:tplc="0409000F">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D06D61"/>
    <w:multiLevelType w:val="hybridMultilevel"/>
    <w:tmpl w:val="877AD4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1244BA"/>
    <w:multiLevelType w:val="multilevel"/>
    <w:tmpl w:val="2A9C0E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CAB0CEE"/>
    <w:multiLevelType w:val="multilevel"/>
    <w:tmpl w:val="88CC953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5"/>
  </w:num>
  <w:num w:numId="4">
    <w:abstractNumId w:val="3"/>
  </w:num>
  <w:num w:numId="5">
    <w:abstractNumId w:val="11"/>
  </w:num>
  <w:num w:numId="6">
    <w:abstractNumId w:val="4"/>
  </w:num>
  <w:num w:numId="7">
    <w:abstractNumId w:val="6"/>
  </w:num>
  <w:num w:numId="8">
    <w:abstractNumId w:val="8"/>
  </w:num>
  <w:num w:numId="9">
    <w:abstractNumId w:val="9"/>
  </w:num>
  <w:num w:numId="10">
    <w:abstractNumId w:val="2"/>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A05"/>
    <w:rsid w:val="001670F8"/>
    <w:rsid w:val="001C227E"/>
    <w:rsid w:val="00210F5E"/>
    <w:rsid w:val="00222B06"/>
    <w:rsid w:val="002411DA"/>
    <w:rsid w:val="002B4DAD"/>
    <w:rsid w:val="002D13B3"/>
    <w:rsid w:val="00331C0F"/>
    <w:rsid w:val="003A422E"/>
    <w:rsid w:val="003F0935"/>
    <w:rsid w:val="00527031"/>
    <w:rsid w:val="00533B89"/>
    <w:rsid w:val="005E09A4"/>
    <w:rsid w:val="005E22A4"/>
    <w:rsid w:val="0061439E"/>
    <w:rsid w:val="006A2C1B"/>
    <w:rsid w:val="00752738"/>
    <w:rsid w:val="00757026"/>
    <w:rsid w:val="007A4C2D"/>
    <w:rsid w:val="007C4610"/>
    <w:rsid w:val="008117AB"/>
    <w:rsid w:val="00834C45"/>
    <w:rsid w:val="00882332"/>
    <w:rsid w:val="009B6E29"/>
    <w:rsid w:val="009F1BF0"/>
    <w:rsid w:val="00AD0DA9"/>
    <w:rsid w:val="00B43E55"/>
    <w:rsid w:val="00BB0C1A"/>
    <w:rsid w:val="00C5422B"/>
    <w:rsid w:val="00D36A05"/>
    <w:rsid w:val="00E13904"/>
    <w:rsid w:val="00E70C39"/>
    <w:rsid w:val="00FE57E9"/>
    <w:rsid w:val="00FF774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ans CJK SC Regular" w:hAnsi="Liberation Serif" w:cs="Lohit Devanagari"/>
        <w:kern w:val="2"/>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9C9"/>
    <w:pPr>
      <w:suppressAutoHyphens/>
      <w:textAlignment w:val="baseline"/>
    </w:pPr>
  </w:style>
  <w:style w:type="paragraph" w:styleId="Heading1">
    <w:name w:val="heading 1"/>
    <w:basedOn w:val="Normal"/>
    <w:qFormat/>
    <w:rsid w:val="008179C9"/>
    <w:pPr>
      <w:keepNext/>
      <w:widowControl w:val="0"/>
      <w:spacing w:before="240" w:after="60"/>
      <w:outlineLvl w:val="0"/>
    </w:pPr>
    <w:rPr>
      <w:rFonts w:ascii="Arial" w:eastAsia="Arial" w:hAnsi="Arial" w:cs="Arial"/>
      <w:b/>
      <w:sz w:val="28"/>
    </w:rPr>
  </w:style>
  <w:style w:type="paragraph" w:styleId="Heading2">
    <w:name w:val="heading 2"/>
    <w:basedOn w:val="Normal"/>
    <w:qFormat/>
    <w:rsid w:val="008179C9"/>
    <w:pPr>
      <w:keepNext/>
      <w:widowControl w:val="0"/>
      <w:spacing w:before="240" w:after="60"/>
      <w:outlineLvl w:val="1"/>
    </w:pPr>
    <w:rPr>
      <w:rFonts w:ascii="Arial" w:eastAsia="Arial" w:hAnsi="Arial" w:cs="Arial"/>
      <w:b/>
      <w:i/>
    </w:rPr>
  </w:style>
  <w:style w:type="paragraph" w:styleId="Heading3">
    <w:name w:val="heading 3"/>
    <w:basedOn w:val="Normal"/>
    <w:qFormat/>
    <w:rsid w:val="008179C9"/>
    <w:pPr>
      <w:keepNext/>
      <w:widowControl w:val="0"/>
      <w:spacing w:before="360" w:line="480" w:lineRule="auto"/>
      <w:ind w:left="1440" w:hanging="720"/>
      <w:jc w:val="both"/>
      <w:outlineLvl w:val="2"/>
    </w:pPr>
    <w:rPr>
      <w:b/>
      <w:sz w:val="28"/>
    </w:rPr>
  </w:style>
  <w:style w:type="paragraph" w:styleId="Heading4">
    <w:name w:val="heading 4"/>
    <w:basedOn w:val="Normal"/>
    <w:qFormat/>
    <w:rsid w:val="008179C9"/>
    <w:pPr>
      <w:keepNext/>
      <w:widowControl w:val="0"/>
      <w:spacing w:before="360" w:line="360" w:lineRule="auto"/>
      <w:ind w:left="720"/>
      <w:jc w:val="both"/>
      <w:outlineLvl w:val="3"/>
    </w:pPr>
    <w:rPr>
      <w:b/>
      <w:sz w:val="28"/>
    </w:rPr>
  </w:style>
  <w:style w:type="paragraph" w:styleId="Heading5">
    <w:name w:val="heading 5"/>
    <w:basedOn w:val="Normal"/>
    <w:qFormat/>
    <w:rsid w:val="008179C9"/>
    <w:pPr>
      <w:keepNext/>
      <w:widowControl w:val="0"/>
      <w:spacing w:before="360" w:line="480" w:lineRule="auto"/>
      <w:ind w:left="720"/>
      <w:jc w:val="both"/>
      <w:outlineLvl w:val="4"/>
    </w:pPr>
    <w:rPr>
      <w:b/>
      <w:i/>
    </w:rPr>
  </w:style>
  <w:style w:type="paragraph" w:styleId="Heading6">
    <w:name w:val="heading 6"/>
    <w:basedOn w:val="Normal"/>
    <w:qFormat/>
    <w:rsid w:val="008179C9"/>
    <w:pPr>
      <w:keepNext/>
      <w:widowControl w:val="0"/>
      <w:spacing w:before="360"/>
      <w:ind w:left="2160" w:hanging="720"/>
      <w:jc w:val="both"/>
      <w:outlineLvl w:val="5"/>
    </w:pPr>
    <w:rPr>
      <w:b/>
      <w:u w:val="single"/>
    </w:rPr>
  </w:style>
  <w:style w:type="paragraph" w:styleId="Heading7">
    <w:name w:val="heading 7"/>
    <w:basedOn w:val="Normal"/>
    <w:qFormat/>
    <w:rsid w:val="008179C9"/>
    <w:pPr>
      <w:keepNext/>
      <w:widowControl w:val="0"/>
      <w:spacing w:before="360"/>
      <w:ind w:left="2160" w:hanging="720"/>
      <w:jc w:val="both"/>
      <w:outlineLvl w:val="6"/>
    </w:pPr>
    <w:rPr>
      <w:u w:val="single"/>
    </w:rPr>
  </w:style>
  <w:style w:type="paragraph" w:styleId="Heading8">
    <w:name w:val="heading 8"/>
    <w:basedOn w:val="Normal"/>
    <w:qFormat/>
    <w:rsid w:val="008179C9"/>
    <w:pPr>
      <w:keepNext/>
      <w:widowControl w:val="0"/>
      <w:spacing w:before="360"/>
      <w:jc w:val="both"/>
      <w:outlineLvl w:val="7"/>
    </w:pPr>
    <w:rPr>
      <w:b/>
    </w:rPr>
  </w:style>
  <w:style w:type="paragraph" w:styleId="Heading9">
    <w:name w:val="heading 9"/>
    <w:basedOn w:val="Normal"/>
    <w:qFormat/>
    <w:rsid w:val="008179C9"/>
    <w:pPr>
      <w:keepNext/>
      <w:widowControl w:val="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8179C9"/>
  </w:style>
  <w:style w:type="character" w:customStyle="1" w:styleId="WW8Num1z1">
    <w:name w:val="WW8Num1z1"/>
    <w:qFormat/>
    <w:rsid w:val="008179C9"/>
  </w:style>
  <w:style w:type="character" w:customStyle="1" w:styleId="WW8Num1z2">
    <w:name w:val="WW8Num1z2"/>
    <w:qFormat/>
    <w:rsid w:val="008179C9"/>
  </w:style>
  <w:style w:type="character" w:customStyle="1" w:styleId="WW8Num1z3">
    <w:name w:val="WW8Num1z3"/>
    <w:qFormat/>
    <w:rsid w:val="008179C9"/>
  </w:style>
  <w:style w:type="character" w:customStyle="1" w:styleId="WW8Num1z4">
    <w:name w:val="WW8Num1z4"/>
    <w:qFormat/>
    <w:rsid w:val="008179C9"/>
  </w:style>
  <w:style w:type="character" w:customStyle="1" w:styleId="WW8Num1z5">
    <w:name w:val="WW8Num1z5"/>
    <w:qFormat/>
    <w:rsid w:val="008179C9"/>
  </w:style>
  <w:style w:type="character" w:customStyle="1" w:styleId="WW8Num1z6">
    <w:name w:val="WW8Num1z6"/>
    <w:qFormat/>
    <w:rsid w:val="008179C9"/>
  </w:style>
  <w:style w:type="character" w:customStyle="1" w:styleId="WW8Num1z7">
    <w:name w:val="WW8Num1z7"/>
    <w:qFormat/>
    <w:rsid w:val="008179C9"/>
  </w:style>
  <w:style w:type="character" w:customStyle="1" w:styleId="WW8Num1z8">
    <w:name w:val="WW8Num1z8"/>
    <w:qFormat/>
    <w:rsid w:val="008179C9"/>
  </w:style>
  <w:style w:type="character" w:customStyle="1" w:styleId="WW8Num2z0">
    <w:name w:val="WW8Num2z0"/>
    <w:qFormat/>
    <w:rsid w:val="008179C9"/>
    <w:rPr>
      <w:rFonts w:ascii="Arial" w:eastAsia="Calibri" w:hAnsi="Arial" w:cs="Arial"/>
      <w:sz w:val="24"/>
      <w:szCs w:val="24"/>
    </w:rPr>
  </w:style>
  <w:style w:type="character" w:customStyle="1" w:styleId="WW8Num3z0">
    <w:name w:val="WW8Num3z0"/>
    <w:qFormat/>
    <w:rsid w:val="008179C9"/>
  </w:style>
  <w:style w:type="character" w:customStyle="1" w:styleId="WW8Num3z1">
    <w:name w:val="WW8Num3z1"/>
    <w:qFormat/>
    <w:rsid w:val="008179C9"/>
  </w:style>
  <w:style w:type="character" w:customStyle="1" w:styleId="WW8Num3z2">
    <w:name w:val="WW8Num3z2"/>
    <w:qFormat/>
    <w:rsid w:val="008179C9"/>
  </w:style>
  <w:style w:type="character" w:customStyle="1" w:styleId="WW8Num3z3">
    <w:name w:val="WW8Num3z3"/>
    <w:qFormat/>
    <w:rsid w:val="008179C9"/>
  </w:style>
  <w:style w:type="character" w:customStyle="1" w:styleId="WW8Num3z4">
    <w:name w:val="WW8Num3z4"/>
    <w:qFormat/>
    <w:rsid w:val="008179C9"/>
  </w:style>
  <w:style w:type="character" w:customStyle="1" w:styleId="WW8Num3z5">
    <w:name w:val="WW8Num3z5"/>
    <w:qFormat/>
    <w:rsid w:val="008179C9"/>
  </w:style>
  <w:style w:type="character" w:customStyle="1" w:styleId="WW8Num3z6">
    <w:name w:val="WW8Num3z6"/>
    <w:qFormat/>
    <w:rsid w:val="008179C9"/>
  </w:style>
  <w:style w:type="character" w:customStyle="1" w:styleId="WW8Num3z7">
    <w:name w:val="WW8Num3z7"/>
    <w:qFormat/>
    <w:rsid w:val="008179C9"/>
  </w:style>
  <w:style w:type="character" w:customStyle="1" w:styleId="WW8Num3z8">
    <w:name w:val="WW8Num3z8"/>
    <w:qFormat/>
    <w:rsid w:val="008179C9"/>
  </w:style>
  <w:style w:type="character" w:customStyle="1" w:styleId="WW8Num2z1">
    <w:name w:val="WW8Num2z1"/>
    <w:qFormat/>
    <w:rsid w:val="008179C9"/>
  </w:style>
  <w:style w:type="character" w:customStyle="1" w:styleId="WW8Num2z2">
    <w:name w:val="WW8Num2z2"/>
    <w:qFormat/>
    <w:rsid w:val="008179C9"/>
  </w:style>
  <w:style w:type="character" w:customStyle="1" w:styleId="WW8Num2z3">
    <w:name w:val="WW8Num2z3"/>
    <w:qFormat/>
    <w:rsid w:val="008179C9"/>
  </w:style>
  <w:style w:type="character" w:customStyle="1" w:styleId="WW8Num2z4">
    <w:name w:val="WW8Num2z4"/>
    <w:qFormat/>
    <w:rsid w:val="008179C9"/>
  </w:style>
  <w:style w:type="character" w:customStyle="1" w:styleId="WW8Num2z5">
    <w:name w:val="WW8Num2z5"/>
    <w:qFormat/>
    <w:rsid w:val="008179C9"/>
  </w:style>
  <w:style w:type="character" w:customStyle="1" w:styleId="WW8Num2z6">
    <w:name w:val="WW8Num2z6"/>
    <w:qFormat/>
    <w:rsid w:val="008179C9"/>
  </w:style>
  <w:style w:type="character" w:customStyle="1" w:styleId="WW8Num2z7">
    <w:name w:val="WW8Num2z7"/>
    <w:qFormat/>
    <w:rsid w:val="008179C9"/>
  </w:style>
  <w:style w:type="character" w:customStyle="1" w:styleId="WW8Num2z8">
    <w:name w:val="WW8Num2z8"/>
    <w:qFormat/>
    <w:rsid w:val="008179C9"/>
  </w:style>
  <w:style w:type="character" w:customStyle="1" w:styleId="WW8Num4z0">
    <w:name w:val="WW8Num4z0"/>
    <w:qFormat/>
    <w:rsid w:val="008179C9"/>
  </w:style>
  <w:style w:type="character" w:customStyle="1" w:styleId="WW8Num5z0">
    <w:name w:val="WW8Num5z0"/>
    <w:qFormat/>
    <w:rsid w:val="008179C9"/>
  </w:style>
  <w:style w:type="character" w:customStyle="1" w:styleId="WW8Num5z1">
    <w:name w:val="WW8Num5z1"/>
    <w:qFormat/>
    <w:rsid w:val="008179C9"/>
  </w:style>
  <w:style w:type="character" w:customStyle="1" w:styleId="WW8Num5z2">
    <w:name w:val="WW8Num5z2"/>
    <w:qFormat/>
    <w:rsid w:val="008179C9"/>
  </w:style>
  <w:style w:type="character" w:customStyle="1" w:styleId="WW8Num5z3">
    <w:name w:val="WW8Num5z3"/>
    <w:qFormat/>
    <w:rsid w:val="008179C9"/>
  </w:style>
  <w:style w:type="character" w:customStyle="1" w:styleId="WW8Num5z4">
    <w:name w:val="WW8Num5z4"/>
    <w:qFormat/>
    <w:rsid w:val="008179C9"/>
  </w:style>
  <w:style w:type="character" w:customStyle="1" w:styleId="WW8Num5z5">
    <w:name w:val="WW8Num5z5"/>
    <w:qFormat/>
    <w:rsid w:val="008179C9"/>
  </w:style>
  <w:style w:type="character" w:customStyle="1" w:styleId="WW8Num5z6">
    <w:name w:val="WW8Num5z6"/>
    <w:qFormat/>
    <w:rsid w:val="008179C9"/>
  </w:style>
  <w:style w:type="character" w:customStyle="1" w:styleId="WW8Num5z7">
    <w:name w:val="WW8Num5z7"/>
    <w:qFormat/>
    <w:rsid w:val="008179C9"/>
  </w:style>
  <w:style w:type="character" w:customStyle="1" w:styleId="WW8Num5z8">
    <w:name w:val="WW8Num5z8"/>
    <w:qFormat/>
    <w:rsid w:val="008179C9"/>
  </w:style>
  <w:style w:type="character" w:customStyle="1" w:styleId="WW8Num6z0">
    <w:name w:val="WW8Num6z0"/>
    <w:qFormat/>
    <w:rsid w:val="008179C9"/>
  </w:style>
  <w:style w:type="character" w:customStyle="1" w:styleId="WW8Num7z0">
    <w:name w:val="WW8Num7z0"/>
    <w:qFormat/>
    <w:rsid w:val="008179C9"/>
  </w:style>
  <w:style w:type="character" w:customStyle="1" w:styleId="WW8Num8z0">
    <w:name w:val="WW8Num8z0"/>
    <w:qFormat/>
    <w:rsid w:val="008179C9"/>
  </w:style>
  <w:style w:type="character" w:customStyle="1" w:styleId="WW8Num9z0">
    <w:name w:val="WW8Num9z0"/>
    <w:qFormat/>
    <w:rsid w:val="008179C9"/>
  </w:style>
  <w:style w:type="character" w:customStyle="1" w:styleId="WW8Num10z0">
    <w:name w:val="WW8Num10z0"/>
    <w:qFormat/>
    <w:rsid w:val="008179C9"/>
    <w:rPr>
      <w:rFonts w:ascii="Arial" w:eastAsia="Calibri" w:hAnsi="Arial" w:cs="Arial"/>
      <w:sz w:val="24"/>
      <w:szCs w:val="24"/>
    </w:rPr>
  </w:style>
  <w:style w:type="character" w:customStyle="1" w:styleId="WW8Num10z1">
    <w:name w:val="WW8Num10z1"/>
    <w:qFormat/>
    <w:rsid w:val="008179C9"/>
  </w:style>
  <w:style w:type="character" w:customStyle="1" w:styleId="WW8Num10z2">
    <w:name w:val="WW8Num10z2"/>
    <w:qFormat/>
    <w:rsid w:val="008179C9"/>
  </w:style>
  <w:style w:type="character" w:customStyle="1" w:styleId="WW8Num10z3">
    <w:name w:val="WW8Num10z3"/>
    <w:qFormat/>
    <w:rsid w:val="008179C9"/>
  </w:style>
  <w:style w:type="character" w:customStyle="1" w:styleId="WW8Num10z4">
    <w:name w:val="WW8Num10z4"/>
    <w:qFormat/>
    <w:rsid w:val="008179C9"/>
  </w:style>
  <w:style w:type="character" w:customStyle="1" w:styleId="WW8Num10z5">
    <w:name w:val="WW8Num10z5"/>
    <w:qFormat/>
    <w:rsid w:val="008179C9"/>
  </w:style>
  <w:style w:type="character" w:customStyle="1" w:styleId="WW8Num10z6">
    <w:name w:val="WW8Num10z6"/>
    <w:qFormat/>
    <w:rsid w:val="008179C9"/>
  </w:style>
  <w:style w:type="character" w:customStyle="1" w:styleId="WW8Num10z7">
    <w:name w:val="WW8Num10z7"/>
    <w:qFormat/>
    <w:rsid w:val="008179C9"/>
  </w:style>
  <w:style w:type="character" w:customStyle="1" w:styleId="WW8Num10z8">
    <w:name w:val="WW8Num10z8"/>
    <w:qFormat/>
    <w:rsid w:val="008179C9"/>
  </w:style>
  <w:style w:type="character" w:customStyle="1" w:styleId="WW8Num11z0">
    <w:name w:val="WW8Num11z0"/>
    <w:qFormat/>
    <w:rsid w:val="008179C9"/>
  </w:style>
  <w:style w:type="character" w:customStyle="1" w:styleId="WW8Num12z0">
    <w:name w:val="WW8Num12z0"/>
    <w:qFormat/>
    <w:rsid w:val="008179C9"/>
    <w:rPr>
      <w:rFonts w:ascii="Symbol" w:eastAsia="Symbol" w:hAnsi="Symbol" w:cs="Symbol"/>
    </w:rPr>
  </w:style>
  <w:style w:type="character" w:customStyle="1" w:styleId="WW8Num13z0">
    <w:name w:val="WW8Num13z0"/>
    <w:qFormat/>
    <w:rsid w:val="008179C9"/>
  </w:style>
  <w:style w:type="character" w:customStyle="1" w:styleId="WW8Num14z0">
    <w:name w:val="WW8Num14z0"/>
    <w:qFormat/>
    <w:rsid w:val="008179C9"/>
  </w:style>
  <w:style w:type="character" w:customStyle="1" w:styleId="WW8Num15z0">
    <w:name w:val="WW8Num15z0"/>
    <w:qFormat/>
    <w:rsid w:val="008179C9"/>
    <w:rPr>
      <w:rFonts w:ascii="Symbol" w:eastAsia="Symbol" w:hAnsi="Symbol" w:cs="Symbol"/>
    </w:rPr>
  </w:style>
  <w:style w:type="character" w:customStyle="1" w:styleId="WW8Num16z0">
    <w:name w:val="WW8Num16z0"/>
    <w:qFormat/>
    <w:rsid w:val="008179C9"/>
  </w:style>
  <w:style w:type="character" w:customStyle="1" w:styleId="WW8Num17z0">
    <w:name w:val="WW8Num17z0"/>
    <w:qFormat/>
    <w:rsid w:val="008179C9"/>
  </w:style>
  <w:style w:type="character" w:customStyle="1" w:styleId="WW8Num18z0">
    <w:name w:val="WW8Num18z0"/>
    <w:qFormat/>
    <w:rsid w:val="008179C9"/>
    <w:rPr>
      <w:b w:val="0"/>
    </w:rPr>
  </w:style>
  <w:style w:type="character" w:customStyle="1" w:styleId="WW8Num18z1">
    <w:name w:val="WW8Num18z1"/>
    <w:qFormat/>
    <w:rsid w:val="008179C9"/>
  </w:style>
  <w:style w:type="character" w:customStyle="1" w:styleId="WW8Num18z2">
    <w:name w:val="WW8Num18z2"/>
    <w:qFormat/>
    <w:rsid w:val="008179C9"/>
  </w:style>
  <w:style w:type="character" w:customStyle="1" w:styleId="WW8Num18z3">
    <w:name w:val="WW8Num18z3"/>
    <w:qFormat/>
    <w:rsid w:val="008179C9"/>
  </w:style>
  <w:style w:type="character" w:customStyle="1" w:styleId="WW8Num18z4">
    <w:name w:val="WW8Num18z4"/>
    <w:qFormat/>
    <w:rsid w:val="008179C9"/>
  </w:style>
  <w:style w:type="character" w:customStyle="1" w:styleId="WW8Num18z5">
    <w:name w:val="WW8Num18z5"/>
    <w:qFormat/>
    <w:rsid w:val="008179C9"/>
  </w:style>
  <w:style w:type="character" w:customStyle="1" w:styleId="WW8Num18z6">
    <w:name w:val="WW8Num18z6"/>
    <w:qFormat/>
    <w:rsid w:val="008179C9"/>
  </w:style>
  <w:style w:type="character" w:customStyle="1" w:styleId="WW8Num18z7">
    <w:name w:val="WW8Num18z7"/>
    <w:qFormat/>
    <w:rsid w:val="008179C9"/>
  </w:style>
  <w:style w:type="character" w:customStyle="1" w:styleId="WW8Num18z8">
    <w:name w:val="WW8Num18z8"/>
    <w:qFormat/>
    <w:rsid w:val="008179C9"/>
  </w:style>
  <w:style w:type="character" w:customStyle="1" w:styleId="WW8Num19z0">
    <w:name w:val="WW8Num19z0"/>
    <w:qFormat/>
    <w:rsid w:val="008179C9"/>
  </w:style>
  <w:style w:type="character" w:customStyle="1" w:styleId="WW8Num20z0">
    <w:name w:val="WW8Num20z0"/>
    <w:qFormat/>
    <w:rsid w:val="008179C9"/>
    <w:rPr>
      <w:rFonts w:ascii="Symbol" w:eastAsia="Symbol" w:hAnsi="Symbol" w:cs="Symbol"/>
    </w:rPr>
  </w:style>
  <w:style w:type="character" w:customStyle="1" w:styleId="WW8Num21z0">
    <w:name w:val="WW8Num21z0"/>
    <w:qFormat/>
    <w:rsid w:val="008179C9"/>
  </w:style>
  <w:style w:type="character" w:customStyle="1" w:styleId="WW8Num22z0">
    <w:name w:val="WW8Num22z0"/>
    <w:qFormat/>
    <w:rsid w:val="008179C9"/>
  </w:style>
  <w:style w:type="character" w:customStyle="1" w:styleId="WW8Num23z0">
    <w:name w:val="WW8Num23z0"/>
    <w:qFormat/>
    <w:rsid w:val="008179C9"/>
  </w:style>
  <w:style w:type="character" w:customStyle="1" w:styleId="WW8Num24z0">
    <w:name w:val="WW8Num24z0"/>
    <w:qFormat/>
    <w:rsid w:val="008179C9"/>
  </w:style>
  <w:style w:type="character" w:customStyle="1" w:styleId="WW8Num25z0">
    <w:name w:val="WW8Num25z0"/>
    <w:qFormat/>
    <w:rsid w:val="008179C9"/>
  </w:style>
  <w:style w:type="character" w:customStyle="1" w:styleId="WW8Num25z1">
    <w:name w:val="WW8Num25z1"/>
    <w:qFormat/>
    <w:rsid w:val="008179C9"/>
  </w:style>
  <w:style w:type="character" w:customStyle="1" w:styleId="WW8Num25z2">
    <w:name w:val="WW8Num25z2"/>
    <w:qFormat/>
    <w:rsid w:val="008179C9"/>
  </w:style>
  <w:style w:type="character" w:customStyle="1" w:styleId="WW8Num25z3">
    <w:name w:val="WW8Num25z3"/>
    <w:qFormat/>
    <w:rsid w:val="008179C9"/>
  </w:style>
  <w:style w:type="character" w:customStyle="1" w:styleId="WW8Num25z4">
    <w:name w:val="WW8Num25z4"/>
    <w:qFormat/>
    <w:rsid w:val="008179C9"/>
  </w:style>
  <w:style w:type="character" w:customStyle="1" w:styleId="WW8Num25z5">
    <w:name w:val="WW8Num25z5"/>
    <w:qFormat/>
    <w:rsid w:val="008179C9"/>
  </w:style>
  <w:style w:type="character" w:customStyle="1" w:styleId="WW8Num25z6">
    <w:name w:val="WW8Num25z6"/>
    <w:qFormat/>
    <w:rsid w:val="008179C9"/>
  </w:style>
  <w:style w:type="character" w:customStyle="1" w:styleId="WW8Num25z7">
    <w:name w:val="WW8Num25z7"/>
    <w:qFormat/>
    <w:rsid w:val="008179C9"/>
  </w:style>
  <w:style w:type="character" w:customStyle="1" w:styleId="WW8Num25z8">
    <w:name w:val="WW8Num25z8"/>
    <w:qFormat/>
    <w:rsid w:val="008179C9"/>
  </w:style>
  <w:style w:type="character" w:customStyle="1" w:styleId="WW8Num26z0">
    <w:name w:val="WW8Num26z0"/>
    <w:qFormat/>
    <w:rsid w:val="008179C9"/>
  </w:style>
  <w:style w:type="character" w:customStyle="1" w:styleId="WW8Num27z0">
    <w:name w:val="WW8Num27z0"/>
    <w:qFormat/>
    <w:rsid w:val="008179C9"/>
    <w:rPr>
      <w:rFonts w:ascii="Symbol" w:eastAsia="Symbol" w:hAnsi="Symbol" w:cs="Symbol"/>
    </w:rPr>
  </w:style>
  <w:style w:type="character" w:customStyle="1" w:styleId="WW8Num28z0">
    <w:name w:val="WW8Num28z0"/>
    <w:qFormat/>
    <w:rsid w:val="008179C9"/>
  </w:style>
  <w:style w:type="character" w:customStyle="1" w:styleId="WW8Num29z0">
    <w:name w:val="WW8Num29z0"/>
    <w:qFormat/>
    <w:rsid w:val="008179C9"/>
  </w:style>
  <w:style w:type="character" w:customStyle="1" w:styleId="WW8Num30z0">
    <w:name w:val="WW8Num30z0"/>
    <w:qFormat/>
    <w:rsid w:val="008179C9"/>
  </w:style>
  <w:style w:type="character" w:customStyle="1" w:styleId="WW8Num31z0">
    <w:name w:val="WW8Num31z0"/>
    <w:qFormat/>
    <w:rsid w:val="008179C9"/>
  </w:style>
  <w:style w:type="character" w:customStyle="1" w:styleId="WW8Num32z0">
    <w:name w:val="WW8Num32z0"/>
    <w:qFormat/>
    <w:rsid w:val="008179C9"/>
  </w:style>
  <w:style w:type="character" w:customStyle="1" w:styleId="WW8Num32z1">
    <w:name w:val="WW8Num32z1"/>
    <w:qFormat/>
    <w:rsid w:val="008179C9"/>
  </w:style>
  <w:style w:type="character" w:customStyle="1" w:styleId="WW8Num32z2">
    <w:name w:val="WW8Num32z2"/>
    <w:qFormat/>
    <w:rsid w:val="008179C9"/>
  </w:style>
  <w:style w:type="character" w:customStyle="1" w:styleId="WW8Num32z3">
    <w:name w:val="WW8Num32z3"/>
    <w:qFormat/>
    <w:rsid w:val="008179C9"/>
  </w:style>
  <w:style w:type="character" w:customStyle="1" w:styleId="WW8Num32z4">
    <w:name w:val="WW8Num32z4"/>
    <w:qFormat/>
    <w:rsid w:val="008179C9"/>
  </w:style>
  <w:style w:type="character" w:customStyle="1" w:styleId="WW8Num32z5">
    <w:name w:val="WW8Num32z5"/>
    <w:qFormat/>
    <w:rsid w:val="008179C9"/>
  </w:style>
  <w:style w:type="character" w:customStyle="1" w:styleId="WW8Num32z6">
    <w:name w:val="WW8Num32z6"/>
    <w:qFormat/>
    <w:rsid w:val="008179C9"/>
  </w:style>
  <w:style w:type="character" w:customStyle="1" w:styleId="WW8Num32z7">
    <w:name w:val="WW8Num32z7"/>
    <w:qFormat/>
    <w:rsid w:val="008179C9"/>
  </w:style>
  <w:style w:type="character" w:customStyle="1" w:styleId="WW8Num32z8">
    <w:name w:val="WW8Num32z8"/>
    <w:qFormat/>
    <w:rsid w:val="008179C9"/>
  </w:style>
  <w:style w:type="character" w:customStyle="1" w:styleId="WW8Num33z0">
    <w:name w:val="WW8Num33z0"/>
    <w:qFormat/>
    <w:rsid w:val="008179C9"/>
  </w:style>
  <w:style w:type="character" w:customStyle="1" w:styleId="WW8Num34z0">
    <w:name w:val="WW8Num34z0"/>
    <w:qFormat/>
    <w:rsid w:val="008179C9"/>
  </w:style>
  <w:style w:type="character" w:customStyle="1" w:styleId="WW8Num35z0">
    <w:name w:val="WW8Num35z0"/>
    <w:qFormat/>
    <w:rsid w:val="008179C9"/>
  </w:style>
  <w:style w:type="character" w:customStyle="1" w:styleId="WW8Num36z0">
    <w:name w:val="WW8Num36z0"/>
    <w:qFormat/>
    <w:rsid w:val="008179C9"/>
  </w:style>
  <w:style w:type="character" w:customStyle="1" w:styleId="WW8Num37z0">
    <w:name w:val="WW8Num37z0"/>
    <w:qFormat/>
    <w:rsid w:val="008179C9"/>
  </w:style>
  <w:style w:type="character" w:customStyle="1" w:styleId="WW8Num37z1">
    <w:name w:val="WW8Num37z1"/>
    <w:qFormat/>
    <w:rsid w:val="008179C9"/>
  </w:style>
  <w:style w:type="character" w:customStyle="1" w:styleId="WW8Num37z2">
    <w:name w:val="WW8Num37z2"/>
    <w:qFormat/>
    <w:rsid w:val="008179C9"/>
  </w:style>
  <w:style w:type="character" w:customStyle="1" w:styleId="WW8Num37z3">
    <w:name w:val="WW8Num37z3"/>
    <w:qFormat/>
    <w:rsid w:val="008179C9"/>
  </w:style>
  <w:style w:type="character" w:customStyle="1" w:styleId="WW8Num37z4">
    <w:name w:val="WW8Num37z4"/>
    <w:qFormat/>
    <w:rsid w:val="008179C9"/>
  </w:style>
  <w:style w:type="character" w:customStyle="1" w:styleId="WW8Num37z5">
    <w:name w:val="WW8Num37z5"/>
    <w:qFormat/>
    <w:rsid w:val="008179C9"/>
  </w:style>
  <w:style w:type="character" w:customStyle="1" w:styleId="WW8Num37z6">
    <w:name w:val="WW8Num37z6"/>
    <w:qFormat/>
    <w:rsid w:val="008179C9"/>
  </w:style>
  <w:style w:type="character" w:customStyle="1" w:styleId="WW8Num37z7">
    <w:name w:val="WW8Num37z7"/>
    <w:qFormat/>
    <w:rsid w:val="008179C9"/>
  </w:style>
  <w:style w:type="character" w:customStyle="1" w:styleId="WW8Num37z8">
    <w:name w:val="WW8Num37z8"/>
    <w:qFormat/>
    <w:rsid w:val="008179C9"/>
  </w:style>
  <w:style w:type="character" w:customStyle="1" w:styleId="WW8Num38z0">
    <w:name w:val="WW8Num38z0"/>
    <w:qFormat/>
    <w:rsid w:val="008179C9"/>
  </w:style>
  <w:style w:type="character" w:customStyle="1" w:styleId="WW8Num38z1">
    <w:name w:val="WW8Num38z1"/>
    <w:qFormat/>
    <w:rsid w:val="008179C9"/>
  </w:style>
  <w:style w:type="character" w:customStyle="1" w:styleId="WW8Num38z2">
    <w:name w:val="WW8Num38z2"/>
    <w:qFormat/>
    <w:rsid w:val="008179C9"/>
  </w:style>
  <w:style w:type="character" w:customStyle="1" w:styleId="WW8Num38z3">
    <w:name w:val="WW8Num38z3"/>
    <w:qFormat/>
    <w:rsid w:val="008179C9"/>
  </w:style>
  <w:style w:type="character" w:customStyle="1" w:styleId="WW8Num38z4">
    <w:name w:val="WW8Num38z4"/>
    <w:qFormat/>
    <w:rsid w:val="008179C9"/>
  </w:style>
  <w:style w:type="character" w:customStyle="1" w:styleId="WW8Num38z5">
    <w:name w:val="WW8Num38z5"/>
    <w:qFormat/>
    <w:rsid w:val="008179C9"/>
  </w:style>
  <w:style w:type="character" w:customStyle="1" w:styleId="WW8Num38z6">
    <w:name w:val="WW8Num38z6"/>
    <w:qFormat/>
    <w:rsid w:val="008179C9"/>
  </w:style>
  <w:style w:type="character" w:customStyle="1" w:styleId="WW8Num38z7">
    <w:name w:val="WW8Num38z7"/>
    <w:qFormat/>
    <w:rsid w:val="008179C9"/>
  </w:style>
  <w:style w:type="character" w:customStyle="1" w:styleId="WW8Num38z8">
    <w:name w:val="WW8Num38z8"/>
    <w:qFormat/>
    <w:rsid w:val="008179C9"/>
  </w:style>
  <w:style w:type="character" w:customStyle="1" w:styleId="WW8Num39z0">
    <w:name w:val="WW8Num39z0"/>
    <w:qFormat/>
    <w:rsid w:val="008179C9"/>
  </w:style>
  <w:style w:type="character" w:customStyle="1" w:styleId="WW8Num40z0">
    <w:name w:val="WW8Num40z0"/>
    <w:qFormat/>
    <w:rsid w:val="008179C9"/>
  </w:style>
  <w:style w:type="character" w:customStyle="1" w:styleId="WW8Num40z1">
    <w:name w:val="WW8Num40z1"/>
    <w:qFormat/>
    <w:rsid w:val="008179C9"/>
  </w:style>
  <w:style w:type="character" w:customStyle="1" w:styleId="WW8Num40z2">
    <w:name w:val="WW8Num40z2"/>
    <w:qFormat/>
    <w:rsid w:val="008179C9"/>
  </w:style>
  <w:style w:type="character" w:customStyle="1" w:styleId="WW8Num40z3">
    <w:name w:val="WW8Num40z3"/>
    <w:qFormat/>
    <w:rsid w:val="008179C9"/>
  </w:style>
  <w:style w:type="character" w:customStyle="1" w:styleId="WW8Num40z4">
    <w:name w:val="WW8Num40z4"/>
    <w:qFormat/>
    <w:rsid w:val="008179C9"/>
  </w:style>
  <w:style w:type="character" w:customStyle="1" w:styleId="WW8Num40z5">
    <w:name w:val="WW8Num40z5"/>
    <w:qFormat/>
    <w:rsid w:val="008179C9"/>
  </w:style>
  <w:style w:type="character" w:customStyle="1" w:styleId="WW8Num40z6">
    <w:name w:val="WW8Num40z6"/>
    <w:qFormat/>
    <w:rsid w:val="008179C9"/>
  </w:style>
  <w:style w:type="character" w:customStyle="1" w:styleId="WW8Num40z7">
    <w:name w:val="WW8Num40z7"/>
    <w:qFormat/>
    <w:rsid w:val="008179C9"/>
  </w:style>
  <w:style w:type="character" w:customStyle="1" w:styleId="WW8Num40z8">
    <w:name w:val="WW8Num40z8"/>
    <w:qFormat/>
    <w:rsid w:val="008179C9"/>
  </w:style>
  <w:style w:type="character" w:customStyle="1" w:styleId="WW8Num41z0">
    <w:name w:val="WW8Num41z0"/>
    <w:qFormat/>
    <w:rsid w:val="008179C9"/>
  </w:style>
  <w:style w:type="character" w:customStyle="1" w:styleId="WW8Num42z0">
    <w:name w:val="WW8Num42z0"/>
    <w:qFormat/>
    <w:rsid w:val="008179C9"/>
  </w:style>
  <w:style w:type="character" w:customStyle="1" w:styleId="WW8Num43z0">
    <w:name w:val="WW8Num43z0"/>
    <w:qFormat/>
    <w:rsid w:val="008179C9"/>
  </w:style>
  <w:style w:type="character" w:customStyle="1" w:styleId="WW8NumSt2z0">
    <w:name w:val="WW8NumSt2z0"/>
    <w:qFormat/>
    <w:rsid w:val="008179C9"/>
    <w:rPr>
      <w:rFonts w:ascii="Symbol" w:eastAsia="Symbol" w:hAnsi="Symbol" w:cs="Symbol"/>
    </w:rPr>
  </w:style>
  <w:style w:type="character" w:styleId="PageNumber">
    <w:name w:val="page number"/>
    <w:basedOn w:val="DefaultParagraphFont"/>
    <w:qFormat/>
    <w:rsid w:val="008179C9"/>
  </w:style>
  <w:style w:type="character" w:customStyle="1" w:styleId="Internetlink">
    <w:name w:val="Internet link"/>
    <w:qFormat/>
    <w:rsid w:val="008179C9"/>
    <w:rPr>
      <w:color w:val="0000FF"/>
      <w:u w:val="single"/>
    </w:rPr>
  </w:style>
  <w:style w:type="character" w:customStyle="1" w:styleId="FooterChar">
    <w:name w:val="Footer Char"/>
    <w:qFormat/>
    <w:rsid w:val="008179C9"/>
    <w:rPr>
      <w:lang w:val="en-US"/>
    </w:rPr>
  </w:style>
  <w:style w:type="character" w:customStyle="1" w:styleId="ListLabel9">
    <w:name w:val="ListLabel 9"/>
    <w:qFormat/>
    <w:rsid w:val="008179C9"/>
    <w:rPr>
      <w:rFonts w:ascii="Arial" w:eastAsia="Arial" w:hAnsi="Arial" w:cs="Arial"/>
      <w:b/>
      <w:sz w:val="24"/>
    </w:rPr>
  </w:style>
  <w:style w:type="character" w:customStyle="1" w:styleId="InternetLink0">
    <w:name w:val="Internet Link"/>
    <w:basedOn w:val="DefaultParagraphFont"/>
    <w:uiPriority w:val="99"/>
    <w:unhideWhenUsed/>
    <w:rsid w:val="00184731"/>
    <w:rPr>
      <w:color w:val="0563C1" w:themeColor="hyperlink"/>
      <w:u w:val="single"/>
    </w:rPr>
  </w:style>
  <w:style w:type="character" w:styleId="Emphasis">
    <w:name w:val="Emphasis"/>
    <w:basedOn w:val="DefaultParagraphFont"/>
    <w:uiPriority w:val="20"/>
    <w:qFormat/>
    <w:rsid w:val="00615798"/>
    <w:rPr>
      <w:i/>
      <w:iCs/>
    </w:rPr>
  </w:style>
  <w:style w:type="character" w:customStyle="1" w:styleId="BalloonTextChar">
    <w:name w:val="Balloon Text Char"/>
    <w:basedOn w:val="DefaultParagraphFont"/>
    <w:link w:val="BalloonText"/>
    <w:uiPriority w:val="99"/>
    <w:semiHidden/>
    <w:qFormat/>
    <w:rsid w:val="00BC2466"/>
    <w:rPr>
      <w:rFonts w:ascii="Segoe UI" w:hAnsi="Segoe UI" w:cs="Mangal"/>
      <w:sz w:val="18"/>
      <w:szCs w:val="16"/>
    </w:rPr>
  </w:style>
  <w:style w:type="character" w:customStyle="1" w:styleId="ListLabel10">
    <w:name w:val="ListLabel 10"/>
    <w:qFormat/>
    <w:rsid w:val="008179C9"/>
    <w:rPr>
      <w:rFonts w:ascii="Arial" w:eastAsia="Calibri" w:hAnsi="Arial" w:cs="Arial"/>
      <w:sz w:val="24"/>
      <w:szCs w:val="24"/>
    </w:rPr>
  </w:style>
  <w:style w:type="character" w:customStyle="1" w:styleId="ListLabel11">
    <w:name w:val="ListLabel 11"/>
    <w:qFormat/>
    <w:rsid w:val="008179C9"/>
    <w:rPr>
      <w:rFonts w:eastAsia="Calibri" w:cs="Arial"/>
      <w:sz w:val="24"/>
      <w:szCs w:val="24"/>
    </w:rPr>
  </w:style>
  <w:style w:type="character" w:customStyle="1" w:styleId="ListLabel12">
    <w:name w:val="ListLabel 12"/>
    <w:qFormat/>
    <w:rsid w:val="008179C9"/>
    <w:rPr>
      <w:b w:val="0"/>
    </w:rPr>
  </w:style>
  <w:style w:type="character" w:customStyle="1" w:styleId="ListLabel13">
    <w:name w:val="ListLabel 13"/>
    <w:qFormat/>
    <w:rsid w:val="008179C9"/>
    <w:rPr>
      <w:rFonts w:ascii="Arial" w:eastAsia="Calibri" w:hAnsi="Arial" w:cs="Arial"/>
      <w:sz w:val="24"/>
      <w:szCs w:val="24"/>
    </w:rPr>
  </w:style>
  <w:style w:type="character" w:customStyle="1" w:styleId="ListLabel14">
    <w:name w:val="ListLabel 14"/>
    <w:qFormat/>
    <w:rsid w:val="008179C9"/>
    <w:rPr>
      <w:b w:val="0"/>
    </w:rPr>
  </w:style>
  <w:style w:type="character" w:customStyle="1" w:styleId="ListLabel15">
    <w:name w:val="ListLabel 15"/>
    <w:qFormat/>
    <w:rsid w:val="008179C9"/>
    <w:rPr>
      <w:rFonts w:ascii="Arial" w:hAnsi="Arial" w:cs="Arial"/>
      <w:b/>
      <w:sz w:val="24"/>
    </w:rPr>
  </w:style>
  <w:style w:type="character" w:customStyle="1" w:styleId="ListLabel16">
    <w:name w:val="ListLabel 16"/>
    <w:qFormat/>
    <w:rsid w:val="008179C9"/>
    <w:rPr>
      <w:rFonts w:ascii="Arial" w:hAnsi="Arial" w:cs="Arial"/>
      <w:szCs w:val="24"/>
      <w:shd w:val="clear" w:color="auto" w:fill="F8F8F8"/>
    </w:rPr>
  </w:style>
  <w:style w:type="character" w:customStyle="1" w:styleId="ListLabel17">
    <w:name w:val="ListLabel 17"/>
    <w:qFormat/>
    <w:rsid w:val="008179C9"/>
    <w:rPr>
      <w:rFonts w:ascii="Arial" w:hAnsi="Arial" w:cs="Arial"/>
      <w:sz w:val="24"/>
      <w:szCs w:val="24"/>
    </w:rPr>
  </w:style>
  <w:style w:type="character" w:customStyle="1" w:styleId="ListLabel18">
    <w:name w:val="ListLabel 18"/>
    <w:qFormat/>
    <w:rsid w:val="008179C9"/>
    <w:rPr>
      <w:rFonts w:ascii="Arial" w:hAnsi="Arial" w:cs="Arial"/>
      <w:bCs/>
      <w:sz w:val="24"/>
      <w:szCs w:val="24"/>
    </w:rPr>
  </w:style>
  <w:style w:type="character" w:customStyle="1" w:styleId="ListLabel19">
    <w:name w:val="ListLabel 19"/>
    <w:qFormat/>
    <w:rsid w:val="008179C9"/>
    <w:rPr>
      <w:rFonts w:ascii="Arial" w:eastAsia="Calibri" w:hAnsi="Arial" w:cs="Arial"/>
      <w:bCs/>
      <w:sz w:val="24"/>
      <w:szCs w:val="24"/>
    </w:rPr>
  </w:style>
  <w:style w:type="character" w:customStyle="1" w:styleId="ListLabel20">
    <w:name w:val="ListLabel 20"/>
    <w:qFormat/>
    <w:rsid w:val="008179C9"/>
    <w:rPr>
      <w:rFonts w:ascii="Arial" w:hAnsi="Arial" w:cs="Arial"/>
      <w:sz w:val="24"/>
      <w:szCs w:val="24"/>
      <w:shd w:val="clear" w:color="auto" w:fill="FFFFFF"/>
    </w:rPr>
  </w:style>
  <w:style w:type="character" w:customStyle="1" w:styleId="ListLabel36">
    <w:name w:val="ListLabel 36"/>
    <w:qFormat/>
    <w:rsid w:val="008179C9"/>
    <w:rPr>
      <w:color w:val="0000FF"/>
      <w:sz w:val="22"/>
    </w:rPr>
  </w:style>
  <w:style w:type="character" w:customStyle="1" w:styleId="ListLabel37">
    <w:name w:val="ListLabel 37"/>
    <w:qFormat/>
    <w:rPr>
      <w:rFonts w:ascii="Arial" w:hAnsi="Arial" w:cs="Arial"/>
      <w:b/>
      <w:sz w:val="24"/>
      <w:szCs w:val="24"/>
    </w:rPr>
  </w:style>
  <w:style w:type="character" w:customStyle="1" w:styleId="ListLabel38">
    <w:name w:val="ListLabel 38"/>
    <w:qFormat/>
    <w:rPr>
      <w:rFonts w:ascii="Arial" w:hAnsi="Arial" w:cs="Arial"/>
    </w:rPr>
  </w:style>
  <w:style w:type="paragraph" w:customStyle="1" w:styleId="Heading">
    <w:name w:val="Heading"/>
    <w:next w:val="BodyText"/>
    <w:qFormat/>
    <w:rsid w:val="008179C9"/>
    <w:pPr>
      <w:widowControl w:val="0"/>
      <w:spacing w:line="360" w:lineRule="auto"/>
      <w:jc w:val="center"/>
    </w:pPr>
    <w:rPr>
      <w:b/>
      <w:sz w:val="28"/>
    </w:rPr>
  </w:style>
  <w:style w:type="paragraph" w:styleId="BodyText">
    <w:name w:val="Body Text"/>
    <w:basedOn w:val="Normal"/>
    <w:rsid w:val="008179C9"/>
    <w:pPr>
      <w:spacing w:after="140" w:line="276" w:lineRule="auto"/>
    </w:pPr>
  </w:style>
  <w:style w:type="paragraph" w:styleId="List">
    <w:name w:val="List"/>
    <w:rsid w:val="008179C9"/>
    <w:pPr>
      <w:widowControl w:val="0"/>
    </w:pPr>
  </w:style>
  <w:style w:type="paragraph" w:styleId="Caption">
    <w:name w:val="caption"/>
    <w:qFormat/>
    <w:rsid w:val="008179C9"/>
    <w:pPr>
      <w:widowControl w:val="0"/>
      <w:suppressLineNumbers/>
      <w:spacing w:before="120" w:after="120"/>
    </w:pPr>
    <w:rPr>
      <w:i/>
      <w:iCs/>
    </w:rPr>
  </w:style>
  <w:style w:type="paragraph" w:customStyle="1" w:styleId="Index">
    <w:name w:val="Index"/>
    <w:qFormat/>
    <w:rsid w:val="008179C9"/>
    <w:pPr>
      <w:widowControl w:val="0"/>
      <w:suppressLineNumbers/>
    </w:pPr>
  </w:style>
  <w:style w:type="paragraph" w:customStyle="1" w:styleId="Standard">
    <w:name w:val="Standard"/>
    <w:qFormat/>
    <w:rsid w:val="008179C9"/>
    <w:rPr>
      <w:rFonts w:ascii="Times New Roman" w:eastAsia="Times New Roman" w:hAnsi="Times New Roman" w:cs="Times New Roman"/>
      <w:sz w:val="20"/>
      <w:szCs w:val="20"/>
      <w:lang w:bidi="ar-SA"/>
    </w:rPr>
  </w:style>
  <w:style w:type="paragraph" w:customStyle="1" w:styleId="Textbody">
    <w:name w:val="Text body"/>
    <w:basedOn w:val="Standard"/>
    <w:qFormat/>
    <w:rsid w:val="008179C9"/>
    <w:pPr>
      <w:spacing w:before="360" w:line="480" w:lineRule="auto"/>
      <w:jc w:val="both"/>
    </w:pPr>
    <w:rPr>
      <w:sz w:val="24"/>
    </w:rPr>
  </w:style>
  <w:style w:type="paragraph" w:styleId="Header">
    <w:name w:val="header"/>
    <w:basedOn w:val="Standard"/>
    <w:rsid w:val="008179C9"/>
    <w:pPr>
      <w:tabs>
        <w:tab w:val="center" w:pos="4320"/>
        <w:tab w:val="right" w:pos="8640"/>
      </w:tabs>
    </w:pPr>
  </w:style>
  <w:style w:type="paragraph" w:customStyle="1" w:styleId="Textbodyindent">
    <w:name w:val="Text body indent"/>
    <w:basedOn w:val="Standard"/>
    <w:qFormat/>
    <w:rsid w:val="008179C9"/>
    <w:pPr>
      <w:spacing w:before="360" w:line="480" w:lineRule="auto"/>
      <w:ind w:left="720"/>
      <w:jc w:val="both"/>
    </w:pPr>
    <w:rPr>
      <w:b/>
      <w:sz w:val="28"/>
    </w:rPr>
  </w:style>
  <w:style w:type="paragraph" w:styleId="BodyTextIndent2">
    <w:name w:val="Body Text Indent 2"/>
    <w:basedOn w:val="Standard"/>
    <w:qFormat/>
    <w:rsid w:val="008179C9"/>
    <w:pPr>
      <w:spacing w:before="360"/>
      <w:ind w:left="2160" w:hanging="2160"/>
      <w:jc w:val="both"/>
    </w:pPr>
    <w:rPr>
      <w:b/>
      <w:sz w:val="24"/>
    </w:rPr>
  </w:style>
  <w:style w:type="paragraph" w:styleId="BodyTextIndent3">
    <w:name w:val="Body Text Indent 3"/>
    <w:basedOn w:val="Standard"/>
    <w:qFormat/>
    <w:rsid w:val="008179C9"/>
    <w:pPr>
      <w:spacing w:before="360"/>
      <w:ind w:left="2160" w:hanging="1440"/>
      <w:jc w:val="both"/>
    </w:pPr>
    <w:rPr>
      <w:b/>
      <w:sz w:val="24"/>
    </w:rPr>
  </w:style>
  <w:style w:type="paragraph" w:styleId="BodyText2">
    <w:name w:val="Body Text 2"/>
    <w:basedOn w:val="Standard"/>
    <w:qFormat/>
    <w:rsid w:val="008179C9"/>
    <w:pPr>
      <w:spacing w:line="360" w:lineRule="auto"/>
    </w:pPr>
    <w:rPr>
      <w:sz w:val="24"/>
    </w:rPr>
  </w:style>
  <w:style w:type="paragraph" w:styleId="Footer">
    <w:name w:val="footer"/>
    <w:basedOn w:val="Standard"/>
    <w:rsid w:val="008179C9"/>
    <w:pPr>
      <w:tabs>
        <w:tab w:val="center" w:pos="4320"/>
        <w:tab w:val="right" w:pos="8640"/>
      </w:tabs>
    </w:pPr>
  </w:style>
  <w:style w:type="paragraph" w:customStyle="1" w:styleId="Firstlevelpara">
    <w:name w:val="First level para"/>
    <w:basedOn w:val="Standard"/>
    <w:qFormat/>
    <w:rsid w:val="008179C9"/>
    <w:pPr>
      <w:spacing w:before="240" w:line="480" w:lineRule="auto"/>
      <w:jc w:val="both"/>
    </w:pPr>
    <w:rPr>
      <w:sz w:val="24"/>
      <w:lang w:val="en-GB"/>
    </w:rPr>
  </w:style>
  <w:style w:type="paragraph" w:customStyle="1" w:styleId="Secondlevelpara">
    <w:name w:val="Second level para"/>
    <w:basedOn w:val="Standard"/>
    <w:qFormat/>
    <w:rsid w:val="008179C9"/>
    <w:pPr>
      <w:spacing w:before="240" w:line="480" w:lineRule="auto"/>
      <w:jc w:val="both"/>
    </w:pPr>
    <w:rPr>
      <w:sz w:val="24"/>
      <w:lang w:val="en-GB"/>
    </w:rPr>
  </w:style>
  <w:style w:type="paragraph" w:customStyle="1" w:styleId="Thirdlevelpara">
    <w:name w:val="Third level para"/>
    <w:basedOn w:val="Standard"/>
    <w:qFormat/>
    <w:rsid w:val="008179C9"/>
    <w:pPr>
      <w:widowControl w:val="0"/>
      <w:spacing w:before="240" w:line="480" w:lineRule="auto"/>
      <w:jc w:val="both"/>
    </w:pPr>
    <w:rPr>
      <w:sz w:val="24"/>
      <w:lang w:val="en-GB"/>
    </w:rPr>
  </w:style>
  <w:style w:type="paragraph" w:styleId="ListParagraph">
    <w:name w:val="List Paragraph"/>
    <w:basedOn w:val="Standard"/>
    <w:qFormat/>
    <w:rsid w:val="008179C9"/>
    <w:pPr>
      <w:ind w:left="720"/>
    </w:pPr>
  </w:style>
  <w:style w:type="paragraph" w:styleId="BalloonText">
    <w:name w:val="Balloon Text"/>
    <w:basedOn w:val="Normal"/>
    <w:link w:val="BalloonTextChar"/>
    <w:uiPriority w:val="99"/>
    <w:semiHidden/>
    <w:unhideWhenUsed/>
    <w:qFormat/>
    <w:rsid w:val="00BC2466"/>
    <w:rPr>
      <w:rFonts w:ascii="Segoe UI" w:hAnsi="Segoe UI" w:cs="Mangal"/>
      <w:sz w:val="18"/>
      <w:szCs w:val="16"/>
    </w:rPr>
  </w:style>
  <w:style w:type="paragraph" w:customStyle="1" w:styleId="FrameContents">
    <w:name w:val="Frame Contents"/>
    <w:basedOn w:val="Normal"/>
    <w:qFormat/>
    <w:rsid w:val="008179C9"/>
  </w:style>
  <w:style w:type="numbering" w:customStyle="1" w:styleId="WW8Num1">
    <w:name w:val="WW8Num1"/>
    <w:qFormat/>
    <w:rsid w:val="008179C9"/>
  </w:style>
  <w:style w:type="numbering" w:customStyle="1" w:styleId="WW8Num2">
    <w:name w:val="WW8Num2"/>
    <w:qFormat/>
    <w:rsid w:val="008179C9"/>
  </w:style>
  <w:style w:type="numbering" w:customStyle="1" w:styleId="WW8Num3">
    <w:name w:val="WW8Num3"/>
    <w:qFormat/>
    <w:rsid w:val="008179C9"/>
  </w:style>
  <w:style w:type="numbering" w:customStyle="1" w:styleId="WW8Num10">
    <w:name w:val="WW8Num10"/>
    <w:qFormat/>
    <w:rsid w:val="008179C9"/>
  </w:style>
  <w:style w:type="numbering" w:customStyle="1" w:styleId="WW8Num18">
    <w:name w:val="WW8Num18"/>
    <w:qFormat/>
    <w:rsid w:val="008179C9"/>
  </w:style>
  <w:style w:type="table" w:customStyle="1" w:styleId="TableGrid1">
    <w:name w:val="Table Grid1"/>
    <w:basedOn w:val="TableNormal"/>
    <w:next w:val="TableGrid"/>
    <w:uiPriority w:val="39"/>
    <w:rsid w:val="002D13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2D13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ans CJK SC Regular" w:hAnsi="Liberation Serif" w:cs="Lohit Devanagari"/>
        <w:kern w:val="2"/>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9C9"/>
    <w:pPr>
      <w:suppressAutoHyphens/>
      <w:textAlignment w:val="baseline"/>
    </w:pPr>
  </w:style>
  <w:style w:type="paragraph" w:styleId="Heading1">
    <w:name w:val="heading 1"/>
    <w:basedOn w:val="Normal"/>
    <w:qFormat/>
    <w:rsid w:val="008179C9"/>
    <w:pPr>
      <w:keepNext/>
      <w:widowControl w:val="0"/>
      <w:spacing w:before="240" w:after="60"/>
      <w:outlineLvl w:val="0"/>
    </w:pPr>
    <w:rPr>
      <w:rFonts w:ascii="Arial" w:eastAsia="Arial" w:hAnsi="Arial" w:cs="Arial"/>
      <w:b/>
      <w:sz w:val="28"/>
    </w:rPr>
  </w:style>
  <w:style w:type="paragraph" w:styleId="Heading2">
    <w:name w:val="heading 2"/>
    <w:basedOn w:val="Normal"/>
    <w:qFormat/>
    <w:rsid w:val="008179C9"/>
    <w:pPr>
      <w:keepNext/>
      <w:widowControl w:val="0"/>
      <w:spacing w:before="240" w:after="60"/>
      <w:outlineLvl w:val="1"/>
    </w:pPr>
    <w:rPr>
      <w:rFonts w:ascii="Arial" w:eastAsia="Arial" w:hAnsi="Arial" w:cs="Arial"/>
      <w:b/>
      <w:i/>
    </w:rPr>
  </w:style>
  <w:style w:type="paragraph" w:styleId="Heading3">
    <w:name w:val="heading 3"/>
    <w:basedOn w:val="Normal"/>
    <w:qFormat/>
    <w:rsid w:val="008179C9"/>
    <w:pPr>
      <w:keepNext/>
      <w:widowControl w:val="0"/>
      <w:spacing w:before="360" w:line="480" w:lineRule="auto"/>
      <w:ind w:left="1440" w:hanging="720"/>
      <w:jc w:val="both"/>
      <w:outlineLvl w:val="2"/>
    </w:pPr>
    <w:rPr>
      <w:b/>
      <w:sz w:val="28"/>
    </w:rPr>
  </w:style>
  <w:style w:type="paragraph" w:styleId="Heading4">
    <w:name w:val="heading 4"/>
    <w:basedOn w:val="Normal"/>
    <w:qFormat/>
    <w:rsid w:val="008179C9"/>
    <w:pPr>
      <w:keepNext/>
      <w:widowControl w:val="0"/>
      <w:spacing w:before="360" w:line="360" w:lineRule="auto"/>
      <w:ind w:left="720"/>
      <w:jc w:val="both"/>
      <w:outlineLvl w:val="3"/>
    </w:pPr>
    <w:rPr>
      <w:b/>
      <w:sz w:val="28"/>
    </w:rPr>
  </w:style>
  <w:style w:type="paragraph" w:styleId="Heading5">
    <w:name w:val="heading 5"/>
    <w:basedOn w:val="Normal"/>
    <w:qFormat/>
    <w:rsid w:val="008179C9"/>
    <w:pPr>
      <w:keepNext/>
      <w:widowControl w:val="0"/>
      <w:spacing w:before="360" w:line="480" w:lineRule="auto"/>
      <w:ind w:left="720"/>
      <w:jc w:val="both"/>
      <w:outlineLvl w:val="4"/>
    </w:pPr>
    <w:rPr>
      <w:b/>
      <w:i/>
    </w:rPr>
  </w:style>
  <w:style w:type="paragraph" w:styleId="Heading6">
    <w:name w:val="heading 6"/>
    <w:basedOn w:val="Normal"/>
    <w:qFormat/>
    <w:rsid w:val="008179C9"/>
    <w:pPr>
      <w:keepNext/>
      <w:widowControl w:val="0"/>
      <w:spacing w:before="360"/>
      <w:ind w:left="2160" w:hanging="720"/>
      <w:jc w:val="both"/>
      <w:outlineLvl w:val="5"/>
    </w:pPr>
    <w:rPr>
      <w:b/>
      <w:u w:val="single"/>
    </w:rPr>
  </w:style>
  <w:style w:type="paragraph" w:styleId="Heading7">
    <w:name w:val="heading 7"/>
    <w:basedOn w:val="Normal"/>
    <w:qFormat/>
    <w:rsid w:val="008179C9"/>
    <w:pPr>
      <w:keepNext/>
      <w:widowControl w:val="0"/>
      <w:spacing w:before="360"/>
      <w:ind w:left="2160" w:hanging="720"/>
      <w:jc w:val="both"/>
      <w:outlineLvl w:val="6"/>
    </w:pPr>
    <w:rPr>
      <w:u w:val="single"/>
    </w:rPr>
  </w:style>
  <w:style w:type="paragraph" w:styleId="Heading8">
    <w:name w:val="heading 8"/>
    <w:basedOn w:val="Normal"/>
    <w:qFormat/>
    <w:rsid w:val="008179C9"/>
    <w:pPr>
      <w:keepNext/>
      <w:widowControl w:val="0"/>
      <w:spacing w:before="360"/>
      <w:jc w:val="both"/>
      <w:outlineLvl w:val="7"/>
    </w:pPr>
    <w:rPr>
      <w:b/>
    </w:rPr>
  </w:style>
  <w:style w:type="paragraph" w:styleId="Heading9">
    <w:name w:val="heading 9"/>
    <w:basedOn w:val="Normal"/>
    <w:qFormat/>
    <w:rsid w:val="008179C9"/>
    <w:pPr>
      <w:keepNext/>
      <w:widowControl w:val="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8179C9"/>
  </w:style>
  <w:style w:type="character" w:customStyle="1" w:styleId="WW8Num1z1">
    <w:name w:val="WW8Num1z1"/>
    <w:qFormat/>
    <w:rsid w:val="008179C9"/>
  </w:style>
  <w:style w:type="character" w:customStyle="1" w:styleId="WW8Num1z2">
    <w:name w:val="WW8Num1z2"/>
    <w:qFormat/>
    <w:rsid w:val="008179C9"/>
  </w:style>
  <w:style w:type="character" w:customStyle="1" w:styleId="WW8Num1z3">
    <w:name w:val="WW8Num1z3"/>
    <w:qFormat/>
    <w:rsid w:val="008179C9"/>
  </w:style>
  <w:style w:type="character" w:customStyle="1" w:styleId="WW8Num1z4">
    <w:name w:val="WW8Num1z4"/>
    <w:qFormat/>
    <w:rsid w:val="008179C9"/>
  </w:style>
  <w:style w:type="character" w:customStyle="1" w:styleId="WW8Num1z5">
    <w:name w:val="WW8Num1z5"/>
    <w:qFormat/>
    <w:rsid w:val="008179C9"/>
  </w:style>
  <w:style w:type="character" w:customStyle="1" w:styleId="WW8Num1z6">
    <w:name w:val="WW8Num1z6"/>
    <w:qFormat/>
    <w:rsid w:val="008179C9"/>
  </w:style>
  <w:style w:type="character" w:customStyle="1" w:styleId="WW8Num1z7">
    <w:name w:val="WW8Num1z7"/>
    <w:qFormat/>
    <w:rsid w:val="008179C9"/>
  </w:style>
  <w:style w:type="character" w:customStyle="1" w:styleId="WW8Num1z8">
    <w:name w:val="WW8Num1z8"/>
    <w:qFormat/>
    <w:rsid w:val="008179C9"/>
  </w:style>
  <w:style w:type="character" w:customStyle="1" w:styleId="WW8Num2z0">
    <w:name w:val="WW8Num2z0"/>
    <w:qFormat/>
    <w:rsid w:val="008179C9"/>
    <w:rPr>
      <w:rFonts w:ascii="Arial" w:eastAsia="Calibri" w:hAnsi="Arial" w:cs="Arial"/>
      <w:sz w:val="24"/>
      <w:szCs w:val="24"/>
    </w:rPr>
  </w:style>
  <w:style w:type="character" w:customStyle="1" w:styleId="WW8Num3z0">
    <w:name w:val="WW8Num3z0"/>
    <w:qFormat/>
    <w:rsid w:val="008179C9"/>
  </w:style>
  <w:style w:type="character" w:customStyle="1" w:styleId="WW8Num3z1">
    <w:name w:val="WW8Num3z1"/>
    <w:qFormat/>
    <w:rsid w:val="008179C9"/>
  </w:style>
  <w:style w:type="character" w:customStyle="1" w:styleId="WW8Num3z2">
    <w:name w:val="WW8Num3z2"/>
    <w:qFormat/>
    <w:rsid w:val="008179C9"/>
  </w:style>
  <w:style w:type="character" w:customStyle="1" w:styleId="WW8Num3z3">
    <w:name w:val="WW8Num3z3"/>
    <w:qFormat/>
    <w:rsid w:val="008179C9"/>
  </w:style>
  <w:style w:type="character" w:customStyle="1" w:styleId="WW8Num3z4">
    <w:name w:val="WW8Num3z4"/>
    <w:qFormat/>
    <w:rsid w:val="008179C9"/>
  </w:style>
  <w:style w:type="character" w:customStyle="1" w:styleId="WW8Num3z5">
    <w:name w:val="WW8Num3z5"/>
    <w:qFormat/>
    <w:rsid w:val="008179C9"/>
  </w:style>
  <w:style w:type="character" w:customStyle="1" w:styleId="WW8Num3z6">
    <w:name w:val="WW8Num3z6"/>
    <w:qFormat/>
    <w:rsid w:val="008179C9"/>
  </w:style>
  <w:style w:type="character" w:customStyle="1" w:styleId="WW8Num3z7">
    <w:name w:val="WW8Num3z7"/>
    <w:qFormat/>
    <w:rsid w:val="008179C9"/>
  </w:style>
  <w:style w:type="character" w:customStyle="1" w:styleId="WW8Num3z8">
    <w:name w:val="WW8Num3z8"/>
    <w:qFormat/>
    <w:rsid w:val="008179C9"/>
  </w:style>
  <w:style w:type="character" w:customStyle="1" w:styleId="WW8Num2z1">
    <w:name w:val="WW8Num2z1"/>
    <w:qFormat/>
    <w:rsid w:val="008179C9"/>
  </w:style>
  <w:style w:type="character" w:customStyle="1" w:styleId="WW8Num2z2">
    <w:name w:val="WW8Num2z2"/>
    <w:qFormat/>
    <w:rsid w:val="008179C9"/>
  </w:style>
  <w:style w:type="character" w:customStyle="1" w:styleId="WW8Num2z3">
    <w:name w:val="WW8Num2z3"/>
    <w:qFormat/>
    <w:rsid w:val="008179C9"/>
  </w:style>
  <w:style w:type="character" w:customStyle="1" w:styleId="WW8Num2z4">
    <w:name w:val="WW8Num2z4"/>
    <w:qFormat/>
    <w:rsid w:val="008179C9"/>
  </w:style>
  <w:style w:type="character" w:customStyle="1" w:styleId="WW8Num2z5">
    <w:name w:val="WW8Num2z5"/>
    <w:qFormat/>
    <w:rsid w:val="008179C9"/>
  </w:style>
  <w:style w:type="character" w:customStyle="1" w:styleId="WW8Num2z6">
    <w:name w:val="WW8Num2z6"/>
    <w:qFormat/>
    <w:rsid w:val="008179C9"/>
  </w:style>
  <w:style w:type="character" w:customStyle="1" w:styleId="WW8Num2z7">
    <w:name w:val="WW8Num2z7"/>
    <w:qFormat/>
    <w:rsid w:val="008179C9"/>
  </w:style>
  <w:style w:type="character" w:customStyle="1" w:styleId="WW8Num2z8">
    <w:name w:val="WW8Num2z8"/>
    <w:qFormat/>
    <w:rsid w:val="008179C9"/>
  </w:style>
  <w:style w:type="character" w:customStyle="1" w:styleId="WW8Num4z0">
    <w:name w:val="WW8Num4z0"/>
    <w:qFormat/>
    <w:rsid w:val="008179C9"/>
  </w:style>
  <w:style w:type="character" w:customStyle="1" w:styleId="WW8Num5z0">
    <w:name w:val="WW8Num5z0"/>
    <w:qFormat/>
    <w:rsid w:val="008179C9"/>
  </w:style>
  <w:style w:type="character" w:customStyle="1" w:styleId="WW8Num5z1">
    <w:name w:val="WW8Num5z1"/>
    <w:qFormat/>
    <w:rsid w:val="008179C9"/>
  </w:style>
  <w:style w:type="character" w:customStyle="1" w:styleId="WW8Num5z2">
    <w:name w:val="WW8Num5z2"/>
    <w:qFormat/>
    <w:rsid w:val="008179C9"/>
  </w:style>
  <w:style w:type="character" w:customStyle="1" w:styleId="WW8Num5z3">
    <w:name w:val="WW8Num5z3"/>
    <w:qFormat/>
    <w:rsid w:val="008179C9"/>
  </w:style>
  <w:style w:type="character" w:customStyle="1" w:styleId="WW8Num5z4">
    <w:name w:val="WW8Num5z4"/>
    <w:qFormat/>
    <w:rsid w:val="008179C9"/>
  </w:style>
  <w:style w:type="character" w:customStyle="1" w:styleId="WW8Num5z5">
    <w:name w:val="WW8Num5z5"/>
    <w:qFormat/>
    <w:rsid w:val="008179C9"/>
  </w:style>
  <w:style w:type="character" w:customStyle="1" w:styleId="WW8Num5z6">
    <w:name w:val="WW8Num5z6"/>
    <w:qFormat/>
    <w:rsid w:val="008179C9"/>
  </w:style>
  <w:style w:type="character" w:customStyle="1" w:styleId="WW8Num5z7">
    <w:name w:val="WW8Num5z7"/>
    <w:qFormat/>
    <w:rsid w:val="008179C9"/>
  </w:style>
  <w:style w:type="character" w:customStyle="1" w:styleId="WW8Num5z8">
    <w:name w:val="WW8Num5z8"/>
    <w:qFormat/>
    <w:rsid w:val="008179C9"/>
  </w:style>
  <w:style w:type="character" w:customStyle="1" w:styleId="WW8Num6z0">
    <w:name w:val="WW8Num6z0"/>
    <w:qFormat/>
    <w:rsid w:val="008179C9"/>
  </w:style>
  <w:style w:type="character" w:customStyle="1" w:styleId="WW8Num7z0">
    <w:name w:val="WW8Num7z0"/>
    <w:qFormat/>
    <w:rsid w:val="008179C9"/>
  </w:style>
  <w:style w:type="character" w:customStyle="1" w:styleId="WW8Num8z0">
    <w:name w:val="WW8Num8z0"/>
    <w:qFormat/>
    <w:rsid w:val="008179C9"/>
  </w:style>
  <w:style w:type="character" w:customStyle="1" w:styleId="WW8Num9z0">
    <w:name w:val="WW8Num9z0"/>
    <w:qFormat/>
    <w:rsid w:val="008179C9"/>
  </w:style>
  <w:style w:type="character" w:customStyle="1" w:styleId="WW8Num10z0">
    <w:name w:val="WW8Num10z0"/>
    <w:qFormat/>
    <w:rsid w:val="008179C9"/>
    <w:rPr>
      <w:rFonts w:ascii="Arial" w:eastAsia="Calibri" w:hAnsi="Arial" w:cs="Arial"/>
      <w:sz w:val="24"/>
      <w:szCs w:val="24"/>
    </w:rPr>
  </w:style>
  <w:style w:type="character" w:customStyle="1" w:styleId="WW8Num10z1">
    <w:name w:val="WW8Num10z1"/>
    <w:qFormat/>
    <w:rsid w:val="008179C9"/>
  </w:style>
  <w:style w:type="character" w:customStyle="1" w:styleId="WW8Num10z2">
    <w:name w:val="WW8Num10z2"/>
    <w:qFormat/>
    <w:rsid w:val="008179C9"/>
  </w:style>
  <w:style w:type="character" w:customStyle="1" w:styleId="WW8Num10z3">
    <w:name w:val="WW8Num10z3"/>
    <w:qFormat/>
    <w:rsid w:val="008179C9"/>
  </w:style>
  <w:style w:type="character" w:customStyle="1" w:styleId="WW8Num10z4">
    <w:name w:val="WW8Num10z4"/>
    <w:qFormat/>
    <w:rsid w:val="008179C9"/>
  </w:style>
  <w:style w:type="character" w:customStyle="1" w:styleId="WW8Num10z5">
    <w:name w:val="WW8Num10z5"/>
    <w:qFormat/>
    <w:rsid w:val="008179C9"/>
  </w:style>
  <w:style w:type="character" w:customStyle="1" w:styleId="WW8Num10z6">
    <w:name w:val="WW8Num10z6"/>
    <w:qFormat/>
    <w:rsid w:val="008179C9"/>
  </w:style>
  <w:style w:type="character" w:customStyle="1" w:styleId="WW8Num10z7">
    <w:name w:val="WW8Num10z7"/>
    <w:qFormat/>
    <w:rsid w:val="008179C9"/>
  </w:style>
  <w:style w:type="character" w:customStyle="1" w:styleId="WW8Num10z8">
    <w:name w:val="WW8Num10z8"/>
    <w:qFormat/>
    <w:rsid w:val="008179C9"/>
  </w:style>
  <w:style w:type="character" w:customStyle="1" w:styleId="WW8Num11z0">
    <w:name w:val="WW8Num11z0"/>
    <w:qFormat/>
    <w:rsid w:val="008179C9"/>
  </w:style>
  <w:style w:type="character" w:customStyle="1" w:styleId="WW8Num12z0">
    <w:name w:val="WW8Num12z0"/>
    <w:qFormat/>
    <w:rsid w:val="008179C9"/>
    <w:rPr>
      <w:rFonts w:ascii="Symbol" w:eastAsia="Symbol" w:hAnsi="Symbol" w:cs="Symbol"/>
    </w:rPr>
  </w:style>
  <w:style w:type="character" w:customStyle="1" w:styleId="WW8Num13z0">
    <w:name w:val="WW8Num13z0"/>
    <w:qFormat/>
    <w:rsid w:val="008179C9"/>
  </w:style>
  <w:style w:type="character" w:customStyle="1" w:styleId="WW8Num14z0">
    <w:name w:val="WW8Num14z0"/>
    <w:qFormat/>
    <w:rsid w:val="008179C9"/>
  </w:style>
  <w:style w:type="character" w:customStyle="1" w:styleId="WW8Num15z0">
    <w:name w:val="WW8Num15z0"/>
    <w:qFormat/>
    <w:rsid w:val="008179C9"/>
    <w:rPr>
      <w:rFonts w:ascii="Symbol" w:eastAsia="Symbol" w:hAnsi="Symbol" w:cs="Symbol"/>
    </w:rPr>
  </w:style>
  <w:style w:type="character" w:customStyle="1" w:styleId="WW8Num16z0">
    <w:name w:val="WW8Num16z0"/>
    <w:qFormat/>
    <w:rsid w:val="008179C9"/>
  </w:style>
  <w:style w:type="character" w:customStyle="1" w:styleId="WW8Num17z0">
    <w:name w:val="WW8Num17z0"/>
    <w:qFormat/>
    <w:rsid w:val="008179C9"/>
  </w:style>
  <w:style w:type="character" w:customStyle="1" w:styleId="WW8Num18z0">
    <w:name w:val="WW8Num18z0"/>
    <w:qFormat/>
    <w:rsid w:val="008179C9"/>
    <w:rPr>
      <w:b w:val="0"/>
    </w:rPr>
  </w:style>
  <w:style w:type="character" w:customStyle="1" w:styleId="WW8Num18z1">
    <w:name w:val="WW8Num18z1"/>
    <w:qFormat/>
    <w:rsid w:val="008179C9"/>
  </w:style>
  <w:style w:type="character" w:customStyle="1" w:styleId="WW8Num18z2">
    <w:name w:val="WW8Num18z2"/>
    <w:qFormat/>
    <w:rsid w:val="008179C9"/>
  </w:style>
  <w:style w:type="character" w:customStyle="1" w:styleId="WW8Num18z3">
    <w:name w:val="WW8Num18z3"/>
    <w:qFormat/>
    <w:rsid w:val="008179C9"/>
  </w:style>
  <w:style w:type="character" w:customStyle="1" w:styleId="WW8Num18z4">
    <w:name w:val="WW8Num18z4"/>
    <w:qFormat/>
    <w:rsid w:val="008179C9"/>
  </w:style>
  <w:style w:type="character" w:customStyle="1" w:styleId="WW8Num18z5">
    <w:name w:val="WW8Num18z5"/>
    <w:qFormat/>
    <w:rsid w:val="008179C9"/>
  </w:style>
  <w:style w:type="character" w:customStyle="1" w:styleId="WW8Num18z6">
    <w:name w:val="WW8Num18z6"/>
    <w:qFormat/>
    <w:rsid w:val="008179C9"/>
  </w:style>
  <w:style w:type="character" w:customStyle="1" w:styleId="WW8Num18z7">
    <w:name w:val="WW8Num18z7"/>
    <w:qFormat/>
    <w:rsid w:val="008179C9"/>
  </w:style>
  <w:style w:type="character" w:customStyle="1" w:styleId="WW8Num18z8">
    <w:name w:val="WW8Num18z8"/>
    <w:qFormat/>
    <w:rsid w:val="008179C9"/>
  </w:style>
  <w:style w:type="character" w:customStyle="1" w:styleId="WW8Num19z0">
    <w:name w:val="WW8Num19z0"/>
    <w:qFormat/>
    <w:rsid w:val="008179C9"/>
  </w:style>
  <w:style w:type="character" w:customStyle="1" w:styleId="WW8Num20z0">
    <w:name w:val="WW8Num20z0"/>
    <w:qFormat/>
    <w:rsid w:val="008179C9"/>
    <w:rPr>
      <w:rFonts w:ascii="Symbol" w:eastAsia="Symbol" w:hAnsi="Symbol" w:cs="Symbol"/>
    </w:rPr>
  </w:style>
  <w:style w:type="character" w:customStyle="1" w:styleId="WW8Num21z0">
    <w:name w:val="WW8Num21z0"/>
    <w:qFormat/>
    <w:rsid w:val="008179C9"/>
  </w:style>
  <w:style w:type="character" w:customStyle="1" w:styleId="WW8Num22z0">
    <w:name w:val="WW8Num22z0"/>
    <w:qFormat/>
    <w:rsid w:val="008179C9"/>
  </w:style>
  <w:style w:type="character" w:customStyle="1" w:styleId="WW8Num23z0">
    <w:name w:val="WW8Num23z0"/>
    <w:qFormat/>
    <w:rsid w:val="008179C9"/>
  </w:style>
  <w:style w:type="character" w:customStyle="1" w:styleId="WW8Num24z0">
    <w:name w:val="WW8Num24z0"/>
    <w:qFormat/>
    <w:rsid w:val="008179C9"/>
  </w:style>
  <w:style w:type="character" w:customStyle="1" w:styleId="WW8Num25z0">
    <w:name w:val="WW8Num25z0"/>
    <w:qFormat/>
    <w:rsid w:val="008179C9"/>
  </w:style>
  <w:style w:type="character" w:customStyle="1" w:styleId="WW8Num25z1">
    <w:name w:val="WW8Num25z1"/>
    <w:qFormat/>
    <w:rsid w:val="008179C9"/>
  </w:style>
  <w:style w:type="character" w:customStyle="1" w:styleId="WW8Num25z2">
    <w:name w:val="WW8Num25z2"/>
    <w:qFormat/>
    <w:rsid w:val="008179C9"/>
  </w:style>
  <w:style w:type="character" w:customStyle="1" w:styleId="WW8Num25z3">
    <w:name w:val="WW8Num25z3"/>
    <w:qFormat/>
    <w:rsid w:val="008179C9"/>
  </w:style>
  <w:style w:type="character" w:customStyle="1" w:styleId="WW8Num25z4">
    <w:name w:val="WW8Num25z4"/>
    <w:qFormat/>
    <w:rsid w:val="008179C9"/>
  </w:style>
  <w:style w:type="character" w:customStyle="1" w:styleId="WW8Num25z5">
    <w:name w:val="WW8Num25z5"/>
    <w:qFormat/>
    <w:rsid w:val="008179C9"/>
  </w:style>
  <w:style w:type="character" w:customStyle="1" w:styleId="WW8Num25z6">
    <w:name w:val="WW8Num25z6"/>
    <w:qFormat/>
    <w:rsid w:val="008179C9"/>
  </w:style>
  <w:style w:type="character" w:customStyle="1" w:styleId="WW8Num25z7">
    <w:name w:val="WW8Num25z7"/>
    <w:qFormat/>
    <w:rsid w:val="008179C9"/>
  </w:style>
  <w:style w:type="character" w:customStyle="1" w:styleId="WW8Num25z8">
    <w:name w:val="WW8Num25z8"/>
    <w:qFormat/>
    <w:rsid w:val="008179C9"/>
  </w:style>
  <w:style w:type="character" w:customStyle="1" w:styleId="WW8Num26z0">
    <w:name w:val="WW8Num26z0"/>
    <w:qFormat/>
    <w:rsid w:val="008179C9"/>
  </w:style>
  <w:style w:type="character" w:customStyle="1" w:styleId="WW8Num27z0">
    <w:name w:val="WW8Num27z0"/>
    <w:qFormat/>
    <w:rsid w:val="008179C9"/>
    <w:rPr>
      <w:rFonts w:ascii="Symbol" w:eastAsia="Symbol" w:hAnsi="Symbol" w:cs="Symbol"/>
    </w:rPr>
  </w:style>
  <w:style w:type="character" w:customStyle="1" w:styleId="WW8Num28z0">
    <w:name w:val="WW8Num28z0"/>
    <w:qFormat/>
    <w:rsid w:val="008179C9"/>
  </w:style>
  <w:style w:type="character" w:customStyle="1" w:styleId="WW8Num29z0">
    <w:name w:val="WW8Num29z0"/>
    <w:qFormat/>
    <w:rsid w:val="008179C9"/>
  </w:style>
  <w:style w:type="character" w:customStyle="1" w:styleId="WW8Num30z0">
    <w:name w:val="WW8Num30z0"/>
    <w:qFormat/>
    <w:rsid w:val="008179C9"/>
  </w:style>
  <w:style w:type="character" w:customStyle="1" w:styleId="WW8Num31z0">
    <w:name w:val="WW8Num31z0"/>
    <w:qFormat/>
    <w:rsid w:val="008179C9"/>
  </w:style>
  <w:style w:type="character" w:customStyle="1" w:styleId="WW8Num32z0">
    <w:name w:val="WW8Num32z0"/>
    <w:qFormat/>
    <w:rsid w:val="008179C9"/>
  </w:style>
  <w:style w:type="character" w:customStyle="1" w:styleId="WW8Num32z1">
    <w:name w:val="WW8Num32z1"/>
    <w:qFormat/>
    <w:rsid w:val="008179C9"/>
  </w:style>
  <w:style w:type="character" w:customStyle="1" w:styleId="WW8Num32z2">
    <w:name w:val="WW8Num32z2"/>
    <w:qFormat/>
    <w:rsid w:val="008179C9"/>
  </w:style>
  <w:style w:type="character" w:customStyle="1" w:styleId="WW8Num32z3">
    <w:name w:val="WW8Num32z3"/>
    <w:qFormat/>
    <w:rsid w:val="008179C9"/>
  </w:style>
  <w:style w:type="character" w:customStyle="1" w:styleId="WW8Num32z4">
    <w:name w:val="WW8Num32z4"/>
    <w:qFormat/>
    <w:rsid w:val="008179C9"/>
  </w:style>
  <w:style w:type="character" w:customStyle="1" w:styleId="WW8Num32z5">
    <w:name w:val="WW8Num32z5"/>
    <w:qFormat/>
    <w:rsid w:val="008179C9"/>
  </w:style>
  <w:style w:type="character" w:customStyle="1" w:styleId="WW8Num32z6">
    <w:name w:val="WW8Num32z6"/>
    <w:qFormat/>
    <w:rsid w:val="008179C9"/>
  </w:style>
  <w:style w:type="character" w:customStyle="1" w:styleId="WW8Num32z7">
    <w:name w:val="WW8Num32z7"/>
    <w:qFormat/>
    <w:rsid w:val="008179C9"/>
  </w:style>
  <w:style w:type="character" w:customStyle="1" w:styleId="WW8Num32z8">
    <w:name w:val="WW8Num32z8"/>
    <w:qFormat/>
    <w:rsid w:val="008179C9"/>
  </w:style>
  <w:style w:type="character" w:customStyle="1" w:styleId="WW8Num33z0">
    <w:name w:val="WW8Num33z0"/>
    <w:qFormat/>
    <w:rsid w:val="008179C9"/>
  </w:style>
  <w:style w:type="character" w:customStyle="1" w:styleId="WW8Num34z0">
    <w:name w:val="WW8Num34z0"/>
    <w:qFormat/>
    <w:rsid w:val="008179C9"/>
  </w:style>
  <w:style w:type="character" w:customStyle="1" w:styleId="WW8Num35z0">
    <w:name w:val="WW8Num35z0"/>
    <w:qFormat/>
    <w:rsid w:val="008179C9"/>
  </w:style>
  <w:style w:type="character" w:customStyle="1" w:styleId="WW8Num36z0">
    <w:name w:val="WW8Num36z0"/>
    <w:qFormat/>
    <w:rsid w:val="008179C9"/>
  </w:style>
  <w:style w:type="character" w:customStyle="1" w:styleId="WW8Num37z0">
    <w:name w:val="WW8Num37z0"/>
    <w:qFormat/>
    <w:rsid w:val="008179C9"/>
  </w:style>
  <w:style w:type="character" w:customStyle="1" w:styleId="WW8Num37z1">
    <w:name w:val="WW8Num37z1"/>
    <w:qFormat/>
    <w:rsid w:val="008179C9"/>
  </w:style>
  <w:style w:type="character" w:customStyle="1" w:styleId="WW8Num37z2">
    <w:name w:val="WW8Num37z2"/>
    <w:qFormat/>
    <w:rsid w:val="008179C9"/>
  </w:style>
  <w:style w:type="character" w:customStyle="1" w:styleId="WW8Num37z3">
    <w:name w:val="WW8Num37z3"/>
    <w:qFormat/>
    <w:rsid w:val="008179C9"/>
  </w:style>
  <w:style w:type="character" w:customStyle="1" w:styleId="WW8Num37z4">
    <w:name w:val="WW8Num37z4"/>
    <w:qFormat/>
    <w:rsid w:val="008179C9"/>
  </w:style>
  <w:style w:type="character" w:customStyle="1" w:styleId="WW8Num37z5">
    <w:name w:val="WW8Num37z5"/>
    <w:qFormat/>
    <w:rsid w:val="008179C9"/>
  </w:style>
  <w:style w:type="character" w:customStyle="1" w:styleId="WW8Num37z6">
    <w:name w:val="WW8Num37z6"/>
    <w:qFormat/>
    <w:rsid w:val="008179C9"/>
  </w:style>
  <w:style w:type="character" w:customStyle="1" w:styleId="WW8Num37z7">
    <w:name w:val="WW8Num37z7"/>
    <w:qFormat/>
    <w:rsid w:val="008179C9"/>
  </w:style>
  <w:style w:type="character" w:customStyle="1" w:styleId="WW8Num37z8">
    <w:name w:val="WW8Num37z8"/>
    <w:qFormat/>
    <w:rsid w:val="008179C9"/>
  </w:style>
  <w:style w:type="character" w:customStyle="1" w:styleId="WW8Num38z0">
    <w:name w:val="WW8Num38z0"/>
    <w:qFormat/>
    <w:rsid w:val="008179C9"/>
  </w:style>
  <w:style w:type="character" w:customStyle="1" w:styleId="WW8Num38z1">
    <w:name w:val="WW8Num38z1"/>
    <w:qFormat/>
    <w:rsid w:val="008179C9"/>
  </w:style>
  <w:style w:type="character" w:customStyle="1" w:styleId="WW8Num38z2">
    <w:name w:val="WW8Num38z2"/>
    <w:qFormat/>
    <w:rsid w:val="008179C9"/>
  </w:style>
  <w:style w:type="character" w:customStyle="1" w:styleId="WW8Num38z3">
    <w:name w:val="WW8Num38z3"/>
    <w:qFormat/>
    <w:rsid w:val="008179C9"/>
  </w:style>
  <w:style w:type="character" w:customStyle="1" w:styleId="WW8Num38z4">
    <w:name w:val="WW8Num38z4"/>
    <w:qFormat/>
    <w:rsid w:val="008179C9"/>
  </w:style>
  <w:style w:type="character" w:customStyle="1" w:styleId="WW8Num38z5">
    <w:name w:val="WW8Num38z5"/>
    <w:qFormat/>
    <w:rsid w:val="008179C9"/>
  </w:style>
  <w:style w:type="character" w:customStyle="1" w:styleId="WW8Num38z6">
    <w:name w:val="WW8Num38z6"/>
    <w:qFormat/>
    <w:rsid w:val="008179C9"/>
  </w:style>
  <w:style w:type="character" w:customStyle="1" w:styleId="WW8Num38z7">
    <w:name w:val="WW8Num38z7"/>
    <w:qFormat/>
    <w:rsid w:val="008179C9"/>
  </w:style>
  <w:style w:type="character" w:customStyle="1" w:styleId="WW8Num38z8">
    <w:name w:val="WW8Num38z8"/>
    <w:qFormat/>
    <w:rsid w:val="008179C9"/>
  </w:style>
  <w:style w:type="character" w:customStyle="1" w:styleId="WW8Num39z0">
    <w:name w:val="WW8Num39z0"/>
    <w:qFormat/>
    <w:rsid w:val="008179C9"/>
  </w:style>
  <w:style w:type="character" w:customStyle="1" w:styleId="WW8Num40z0">
    <w:name w:val="WW8Num40z0"/>
    <w:qFormat/>
    <w:rsid w:val="008179C9"/>
  </w:style>
  <w:style w:type="character" w:customStyle="1" w:styleId="WW8Num40z1">
    <w:name w:val="WW8Num40z1"/>
    <w:qFormat/>
    <w:rsid w:val="008179C9"/>
  </w:style>
  <w:style w:type="character" w:customStyle="1" w:styleId="WW8Num40z2">
    <w:name w:val="WW8Num40z2"/>
    <w:qFormat/>
    <w:rsid w:val="008179C9"/>
  </w:style>
  <w:style w:type="character" w:customStyle="1" w:styleId="WW8Num40z3">
    <w:name w:val="WW8Num40z3"/>
    <w:qFormat/>
    <w:rsid w:val="008179C9"/>
  </w:style>
  <w:style w:type="character" w:customStyle="1" w:styleId="WW8Num40z4">
    <w:name w:val="WW8Num40z4"/>
    <w:qFormat/>
    <w:rsid w:val="008179C9"/>
  </w:style>
  <w:style w:type="character" w:customStyle="1" w:styleId="WW8Num40z5">
    <w:name w:val="WW8Num40z5"/>
    <w:qFormat/>
    <w:rsid w:val="008179C9"/>
  </w:style>
  <w:style w:type="character" w:customStyle="1" w:styleId="WW8Num40z6">
    <w:name w:val="WW8Num40z6"/>
    <w:qFormat/>
    <w:rsid w:val="008179C9"/>
  </w:style>
  <w:style w:type="character" w:customStyle="1" w:styleId="WW8Num40z7">
    <w:name w:val="WW8Num40z7"/>
    <w:qFormat/>
    <w:rsid w:val="008179C9"/>
  </w:style>
  <w:style w:type="character" w:customStyle="1" w:styleId="WW8Num40z8">
    <w:name w:val="WW8Num40z8"/>
    <w:qFormat/>
    <w:rsid w:val="008179C9"/>
  </w:style>
  <w:style w:type="character" w:customStyle="1" w:styleId="WW8Num41z0">
    <w:name w:val="WW8Num41z0"/>
    <w:qFormat/>
    <w:rsid w:val="008179C9"/>
  </w:style>
  <w:style w:type="character" w:customStyle="1" w:styleId="WW8Num42z0">
    <w:name w:val="WW8Num42z0"/>
    <w:qFormat/>
    <w:rsid w:val="008179C9"/>
  </w:style>
  <w:style w:type="character" w:customStyle="1" w:styleId="WW8Num43z0">
    <w:name w:val="WW8Num43z0"/>
    <w:qFormat/>
    <w:rsid w:val="008179C9"/>
  </w:style>
  <w:style w:type="character" w:customStyle="1" w:styleId="WW8NumSt2z0">
    <w:name w:val="WW8NumSt2z0"/>
    <w:qFormat/>
    <w:rsid w:val="008179C9"/>
    <w:rPr>
      <w:rFonts w:ascii="Symbol" w:eastAsia="Symbol" w:hAnsi="Symbol" w:cs="Symbol"/>
    </w:rPr>
  </w:style>
  <w:style w:type="character" w:styleId="PageNumber">
    <w:name w:val="page number"/>
    <w:basedOn w:val="DefaultParagraphFont"/>
    <w:qFormat/>
    <w:rsid w:val="008179C9"/>
  </w:style>
  <w:style w:type="character" w:customStyle="1" w:styleId="Internetlink">
    <w:name w:val="Internet link"/>
    <w:qFormat/>
    <w:rsid w:val="008179C9"/>
    <w:rPr>
      <w:color w:val="0000FF"/>
      <w:u w:val="single"/>
    </w:rPr>
  </w:style>
  <w:style w:type="character" w:customStyle="1" w:styleId="FooterChar">
    <w:name w:val="Footer Char"/>
    <w:qFormat/>
    <w:rsid w:val="008179C9"/>
    <w:rPr>
      <w:lang w:val="en-US"/>
    </w:rPr>
  </w:style>
  <w:style w:type="character" w:customStyle="1" w:styleId="ListLabel9">
    <w:name w:val="ListLabel 9"/>
    <w:qFormat/>
    <w:rsid w:val="008179C9"/>
    <w:rPr>
      <w:rFonts w:ascii="Arial" w:eastAsia="Arial" w:hAnsi="Arial" w:cs="Arial"/>
      <w:b/>
      <w:sz w:val="24"/>
    </w:rPr>
  </w:style>
  <w:style w:type="character" w:customStyle="1" w:styleId="InternetLink0">
    <w:name w:val="Internet Link"/>
    <w:basedOn w:val="DefaultParagraphFont"/>
    <w:uiPriority w:val="99"/>
    <w:unhideWhenUsed/>
    <w:rsid w:val="00184731"/>
    <w:rPr>
      <w:color w:val="0563C1" w:themeColor="hyperlink"/>
      <w:u w:val="single"/>
    </w:rPr>
  </w:style>
  <w:style w:type="character" w:styleId="Emphasis">
    <w:name w:val="Emphasis"/>
    <w:basedOn w:val="DefaultParagraphFont"/>
    <w:uiPriority w:val="20"/>
    <w:qFormat/>
    <w:rsid w:val="00615798"/>
    <w:rPr>
      <w:i/>
      <w:iCs/>
    </w:rPr>
  </w:style>
  <w:style w:type="character" w:customStyle="1" w:styleId="BalloonTextChar">
    <w:name w:val="Balloon Text Char"/>
    <w:basedOn w:val="DefaultParagraphFont"/>
    <w:link w:val="BalloonText"/>
    <w:uiPriority w:val="99"/>
    <w:semiHidden/>
    <w:qFormat/>
    <w:rsid w:val="00BC2466"/>
    <w:rPr>
      <w:rFonts w:ascii="Segoe UI" w:hAnsi="Segoe UI" w:cs="Mangal"/>
      <w:sz w:val="18"/>
      <w:szCs w:val="16"/>
    </w:rPr>
  </w:style>
  <w:style w:type="character" w:customStyle="1" w:styleId="ListLabel10">
    <w:name w:val="ListLabel 10"/>
    <w:qFormat/>
    <w:rsid w:val="008179C9"/>
    <w:rPr>
      <w:rFonts w:ascii="Arial" w:eastAsia="Calibri" w:hAnsi="Arial" w:cs="Arial"/>
      <w:sz w:val="24"/>
      <w:szCs w:val="24"/>
    </w:rPr>
  </w:style>
  <w:style w:type="character" w:customStyle="1" w:styleId="ListLabel11">
    <w:name w:val="ListLabel 11"/>
    <w:qFormat/>
    <w:rsid w:val="008179C9"/>
    <w:rPr>
      <w:rFonts w:eastAsia="Calibri" w:cs="Arial"/>
      <w:sz w:val="24"/>
      <w:szCs w:val="24"/>
    </w:rPr>
  </w:style>
  <w:style w:type="character" w:customStyle="1" w:styleId="ListLabel12">
    <w:name w:val="ListLabel 12"/>
    <w:qFormat/>
    <w:rsid w:val="008179C9"/>
    <w:rPr>
      <w:b w:val="0"/>
    </w:rPr>
  </w:style>
  <w:style w:type="character" w:customStyle="1" w:styleId="ListLabel13">
    <w:name w:val="ListLabel 13"/>
    <w:qFormat/>
    <w:rsid w:val="008179C9"/>
    <w:rPr>
      <w:rFonts w:ascii="Arial" w:eastAsia="Calibri" w:hAnsi="Arial" w:cs="Arial"/>
      <w:sz w:val="24"/>
      <w:szCs w:val="24"/>
    </w:rPr>
  </w:style>
  <w:style w:type="character" w:customStyle="1" w:styleId="ListLabel14">
    <w:name w:val="ListLabel 14"/>
    <w:qFormat/>
    <w:rsid w:val="008179C9"/>
    <w:rPr>
      <w:b w:val="0"/>
    </w:rPr>
  </w:style>
  <w:style w:type="character" w:customStyle="1" w:styleId="ListLabel15">
    <w:name w:val="ListLabel 15"/>
    <w:qFormat/>
    <w:rsid w:val="008179C9"/>
    <w:rPr>
      <w:rFonts w:ascii="Arial" w:hAnsi="Arial" w:cs="Arial"/>
      <w:b/>
      <w:sz w:val="24"/>
    </w:rPr>
  </w:style>
  <w:style w:type="character" w:customStyle="1" w:styleId="ListLabel16">
    <w:name w:val="ListLabel 16"/>
    <w:qFormat/>
    <w:rsid w:val="008179C9"/>
    <w:rPr>
      <w:rFonts w:ascii="Arial" w:hAnsi="Arial" w:cs="Arial"/>
      <w:szCs w:val="24"/>
      <w:shd w:val="clear" w:color="auto" w:fill="F8F8F8"/>
    </w:rPr>
  </w:style>
  <w:style w:type="character" w:customStyle="1" w:styleId="ListLabel17">
    <w:name w:val="ListLabel 17"/>
    <w:qFormat/>
    <w:rsid w:val="008179C9"/>
    <w:rPr>
      <w:rFonts w:ascii="Arial" w:hAnsi="Arial" w:cs="Arial"/>
      <w:sz w:val="24"/>
      <w:szCs w:val="24"/>
    </w:rPr>
  </w:style>
  <w:style w:type="character" w:customStyle="1" w:styleId="ListLabel18">
    <w:name w:val="ListLabel 18"/>
    <w:qFormat/>
    <w:rsid w:val="008179C9"/>
    <w:rPr>
      <w:rFonts w:ascii="Arial" w:hAnsi="Arial" w:cs="Arial"/>
      <w:bCs/>
      <w:sz w:val="24"/>
      <w:szCs w:val="24"/>
    </w:rPr>
  </w:style>
  <w:style w:type="character" w:customStyle="1" w:styleId="ListLabel19">
    <w:name w:val="ListLabel 19"/>
    <w:qFormat/>
    <w:rsid w:val="008179C9"/>
    <w:rPr>
      <w:rFonts w:ascii="Arial" w:eastAsia="Calibri" w:hAnsi="Arial" w:cs="Arial"/>
      <w:bCs/>
      <w:sz w:val="24"/>
      <w:szCs w:val="24"/>
    </w:rPr>
  </w:style>
  <w:style w:type="character" w:customStyle="1" w:styleId="ListLabel20">
    <w:name w:val="ListLabel 20"/>
    <w:qFormat/>
    <w:rsid w:val="008179C9"/>
    <w:rPr>
      <w:rFonts w:ascii="Arial" w:hAnsi="Arial" w:cs="Arial"/>
      <w:sz w:val="24"/>
      <w:szCs w:val="24"/>
      <w:shd w:val="clear" w:color="auto" w:fill="FFFFFF"/>
    </w:rPr>
  </w:style>
  <w:style w:type="character" w:customStyle="1" w:styleId="ListLabel36">
    <w:name w:val="ListLabel 36"/>
    <w:qFormat/>
    <w:rsid w:val="008179C9"/>
    <w:rPr>
      <w:color w:val="0000FF"/>
      <w:sz w:val="22"/>
    </w:rPr>
  </w:style>
  <w:style w:type="character" w:customStyle="1" w:styleId="ListLabel37">
    <w:name w:val="ListLabel 37"/>
    <w:qFormat/>
    <w:rPr>
      <w:rFonts w:ascii="Arial" w:hAnsi="Arial" w:cs="Arial"/>
      <w:b/>
      <w:sz w:val="24"/>
      <w:szCs w:val="24"/>
    </w:rPr>
  </w:style>
  <w:style w:type="character" w:customStyle="1" w:styleId="ListLabel38">
    <w:name w:val="ListLabel 38"/>
    <w:qFormat/>
    <w:rPr>
      <w:rFonts w:ascii="Arial" w:hAnsi="Arial" w:cs="Arial"/>
    </w:rPr>
  </w:style>
  <w:style w:type="paragraph" w:customStyle="1" w:styleId="Heading">
    <w:name w:val="Heading"/>
    <w:next w:val="BodyText"/>
    <w:qFormat/>
    <w:rsid w:val="008179C9"/>
    <w:pPr>
      <w:widowControl w:val="0"/>
      <w:spacing w:line="360" w:lineRule="auto"/>
      <w:jc w:val="center"/>
    </w:pPr>
    <w:rPr>
      <w:b/>
      <w:sz w:val="28"/>
    </w:rPr>
  </w:style>
  <w:style w:type="paragraph" w:styleId="BodyText">
    <w:name w:val="Body Text"/>
    <w:basedOn w:val="Normal"/>
    <w:rsid w:val="008179C9"/>
    <w:pPr>
      <w:spacing w:after="140" w:line="276" w:lineRule="auto"/>
    </w:pPr>
  </w:style>
  <w:style w:type="paragraph" w:styleId="List">
    <w:name w:val="List"/>
    <w:rsid w:val="008179C9"/>
    <w:pPr>
      <w:widowControl w:val="0"/>
    </w:pPr>
  </w:style>
  <w:style w:type="paragraph" w:styleId="Caption">
    <w:name w:val="caption"/>
    <w:qFormat/>
    <w:rsid w:val="008179C9"/>
    <w:pPr>
      <w:widowControl w:val="0"/>
      <w:suppressLineNumbers/>
      <w:spacing w:before="120" w:after="120"/>
    </w:pPr>
    <w:rPr>
      <w:i/>
      <w:iCs/>
    </w:rPr>
  </w:style>
  <w:style w:type="paragraph" w:customStyle="1" w:styleId="Index">
    <w:name w:val="Index"/>
    <w:qFormat/>
    <w:rsid w:val="008179C9"/>
    <w:pPr>
      <w:widowControl w:val="0"/>
      <w:suppressLineNumbers/>
    </w:pPr>
  </w:style>
  <w:style w:type="paragraph" w:customStyle="1" w:styleId="Standard">
    <w:name w:val="Standard"/>
    <w:qFormat/>
    <w:rsid w:val="008179C9"/>
    <w:rPr>
      <w:rFonts w:ascii="Times New Roman" w:eastAsia="Times New Roman" w:hAnsi="Times New Roman" w:cs="Times New Roman"/>
      <w:sz w:val="20"/>
      <w:szCs w:val="20"/>
      <w:lang w:bidi="ar-SA"/>
    </w:rPr>
  </w:style>
  <w:style w:type="paragraph" w:customStyle="1" w:styleId="Textbody">
    <w:name w:val="Text body"/>
    <w:basedOn w:val="Standard"/>
    <w:qFormat/>
    <w:rsid w:val="008179C9"/>
    <w:pPr>
      <w:spacing w:before="360" w:line="480" w:lineRule="auto"/>
      <w:jc w:val="both"/>
    </w:pPr>
    <w:rPr>
      <w:sz w:val="24"/>
    </w:rPr>
  </w:style>
  <w:style w:type="paragraph" w:styleId="Header">
    <w:name w:val="header"/>
    <w:basedOn w:val="Standard"/>
    <w:rsid w:val="008179C9"/>
    <w:pPr>
      <w:tabs>
        <w:tab w:val="center" w:pos="4320"/>
        <w:tab w:val="right" w:pos="8640"/>
      </w:tabs>
    </w:pPr>
  </w:style>
  <w:style w:type="paragraph" w:customStyle="1" w:styleId="Textbodyindent">
    <w:name w:val="Text body indent"/>
    <w:basedOn w:val="Standard"/>
    <w:qFormat/>
    <w:rsid w:val="008179C9"/>
    <w:pPr>
      <w:spacing w:before="360" w:line="480" w:lineRule="auto"/>
      <w:ind w:left="720"/>
      <w:jc w:val="both"/>
    </w:pPr>
    <w:rPr>
      <w:b/>
      <w:sz w:val="28"/>
    </w:rPr>
  </w:style>
  <w:style w:type="paragraph" w:styleId="BodyTextIndent2">
    <w:name w:val="Body Text Indent 2"/>
    <w:basedOn w:val="Standard"/>
    <w:qFormat/>
    <w:rsid w:val="008179C9"/>
    <w:pPr>
      <w:spacing w:before="360"/>
      <w:ind w:left="2160" w:hanging="2160"/>
      <w:jc w:val="both"/>
    </w:pPr>
    <w:rPr>
      <w:b/>
      <w:sz w:val="24"/>
    </w:rPr>
  </w:style>
  <w:style w:type="paragraph" w:styleId="BodyTextIndent3">
    <w:name w:val="Body Text Indent 3"/>
    <w:basedOn w:val="Standard"/>
    <w:qFormat/>
    <w:rsid w:val="008179C9"/>
    <w:pPr>
      <w:spacing w:before="360"/>
      <w:ind w:left="2160" w:hanging="1440"/>
      <w:jc w:val="both"/>
    </w:pPr>
    <w:rPr>
      <w:b/>
      <w:sz w:val="24"/>
    </w:rPr>
  </w:style>
  <w:style w:type="paragraph" w:styleId="BodyText2">
    <w:name w:val="Body Text 2"/>
    <w:basedOn w:val="Standard"/>
    <w:qFormat/>
    <w:rsid w:val="008179C9"/>
    <w:pPr>
      <w:spacing w:line="360" w:lineRule="auto"/>
    </w:pPr>
    <w:rPr>
      <w:sz w:val="24"/>
    </w:rPr>
  </w:style>
  <w:style w:type="paragraph" w:styleId="Footer">
    <w:name w:val="footer"/>
    <w:basedOn w:val="Standard"/>
    <w:rsid w:val="008179C9"/>
    <w:pPr>
      <w:tabs>
        <w:tab w:val="center" w:pos="4320"/>
        <w:tab w:val="right" w:pos="8640"/>
      </w:tabs>
    </w:pPr>
  </w:style>
  <w:style w:type="paragraph" w:customStyle="1" w:styleId="Firstlevelpara">
    <w:name w:val="First level para"/>
    <w:basedOn w:val="Standard"/>
    <w:qFormat/>
    <w:rsid w:val="008179C9"/>
    <w:pPr>
      <w:spacing w:before="240" w:line="480" w:lineRule="auto"/>
      <w:jc w:val="both"/>
    </w:pPr>
    <w:rPr>
      <w:sz w:val="24"/>
      <w:lang w:val="en-GB"/>
    </w:rPr>
  </w:style>
  <w:style w:type="paragraph" w:customStyle="1" w:styleId="Secondlevelpara">
    <w:name w:val="Second level para"/>
    <w:basedOn w:val="Standard"/>
    <w:qFormat/>
    <w:rsid w:val="008179C9"/>
    <w:pPr>
      <w:spacing w:before="240" w:line="480" w:lineRule="auto"/>
      <w:jc w:val="both"/>
    </w:pPr>
    <w:rPr>
      <w:sz w:val="24"/>
      <w:lang w:val="en-GB"/>
    </w:rPr>
  </w:style>
  <w:style w:type="paragraph" w:customStyle="1" w:styleId="Thirdlevelpara">
    <w:name w:val="Third level para"/>
    <w:basedOn w:val="Standard"/>
    <w:qFormat/>
    <w:rsid w:val="008179C9"/>
    <w:pPr>
      <w:widowControl w:val="0"/>
      <w:spacing w:before="240" w:line="480" w:lineRule="auto"/>
      <w:jc w:val="both"/>
    </w:pPr>
    <w:rPr>
      <w:sz w:val="24"/>
      <w:lang w:val="en-GB"/>
    </w:rPr>
  </w:style>
  <w:style w:type="paragraph" w:styleId="ListParagraph">
    <w:name w:val="List Paragraph"/>
    <w:basedOn w:val="Standard"/>
    <w:qFormat/>
    <w:rsid w:val="008179C9"/>
    <w:pPr>
      <w:ind w:left="720"/>
    </w:pPr>
  </w:style>
  <w:style w:type="paragraph" w:styleId="BalloonText">
    <w:name w:val="Balloon Text"/>
    <w:basedOn w:val="Normal"/>
    <w:link w:val="BalloonTextChar"/>
    <w:uiPriority w:val="99"/>
    <w:semiHidden/>
    <w:unhideWhenUsed/>
    <w:qFormat/>
    <w:rsid w:val="00BC2466"/>
    <w:rPr>
      <w:rFonts w:ascii="Segoe UI" w:hAnsi="Segoe UI" w:cs="Mangal"/>
      <w:sz w:val="18"/>
      <w:szCs w:val="16"/>
    </w:rPr>
  </w:style>
  <w:style w:type="paragraph" w:customStyle="1" w:styleId="FrameContents">
    <w:name w:val="Frame Contents"/>
    <w:basedOn w:val="Normal"/>
    <w:qFormat/>
    <w:rsid w:val="008179C9"/>
  </w:style>
  <w:style w:type="numbering" w:customStyle="1" w:styleId="WW8Num1">
    <w:name w:val="WW8Num1"/>
    <w:qFormat/>
    <w:rsid w:val="008179C9"/>
  </w:style>
  <w:style w:type="numbering" w:customStyle="1" w:styleId="WW8Num2">
    <w:name w:val="WW8Num2"/>
    <w:qFormat/>
    <w:rsid w:val="008179C9"/>
  </w:style>
  <w:style w:type="numbering" w:customStyle="1" w:styleId="WW8Num3">
    <w:name w:val="WW8Num3"/>
    <w:qFormat/>
    <w:rsid w:val="008179C9"/>
  </w:style>
  <w:style w:type="numbering" w:customStyle="1" w:styleId="WW8Num10">
    <w:name w:val="WW8Num10"/>
    <w:qFormat/>
    <w:rsid w:val="008179C9"/>
  </w:style>
  <w:style w:type="numbering" w:customStyle="1" w:styleId="WW8Num18">
    <w:name w:val="WW8Num18"/>
    <w:qFormat/>
    <w:rsid w:val="008179C9"/>
  </w:style>
  <w:style w:type="table" w:customStyle="1" w:styleId="TableGrid1">
    <w:name w:val="Table Grid1"/>
    <w:basedOn w:val="TableNormal"/>
    <w:next w:val="TableGrid"/>
    <w:uiPriority w:val="39"/>
    <w:rsid w:val="002D13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2D13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hvanschalkwyk@justice.gov.za" TargetMode="External"/><Relationship Id="rId18" Type="http://schemas.openxmlformats.org/officeDocument/2006/relationships/hyperlink" Target="tel:0681596956" TargetMode="External"/><Relationship Id="rId26" Type="http://schemas.openxmlformats.org/officeDocument/2006/relationships/hyperlink" Target="mailto:HBRFOUNDATION@GMAIL.COM" TargetMode="External"/><Relationship Id="rId3" Type="http://schemas.openxmlformats.org/officeDocument/2006/relationships/styles" Target="styles.xml"/><Relationship Id="rId21" Type="http://schemas.openxmlformats.org/officeDocument/2006/relationships/hyperlink" Target="mailto:eric@mabuzas.co.za"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HBRFOUNDATION@GMAIL.COM" TargetMode="External"/><Relationship Id="rId17" Type="http://schemas.openxmlformats.org/officeDocument/2006/relationships/hyperlink" Target="tel:0681596956" TargetMode="External"/><Relationship Id="rId25" Type="http://schemas.openxmlformats.org/officeDocument/2006/relationships/hyperlink" Target="tel:0681596956"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hbrfoundation.org.za" TargetMode="External"/><Relationship Id="rId20" Type="http://schemas.openxmlformats.org/officeDocument/2006/relationships/hyperlink" Target="mailto:johvanschalkwyk@justice.gov.za" TargetMode="External"/><Relationship Id="rId29" Type="http://schemas.openxmlformats.org/officeDocument/2006/relationships/hyperlink" Target="mailto:ichowe@justice.gov.z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0681596956" TargetMode="External"/><Relationship Id="rId24" Type="http://schemas.openxmlformats.org/officeDocument/2006/relationships/hyperlink" Target="tel:0681596956" TargetMode="External"/><Relationship Id="rId32" Type="http://schemas.openxmlformats.org/officeDocument/2006/relationships/hyperlink" Target="mailto:HBRFOUNDATION@GMAIL.COM" TargetMode="External"/><Relationship Id="rId5" Type="http://schemas.openxmlformats.org/officeDocument/2006/relationships/settings" Target="settings.xml"/><Relationship Id="rId15" Type="http://schemas.openxmlformats.org/officeDocument/2006/relationships/hyperlink" Target="mailto:ichowe@justice.gov.za" TargetMode="External"/><Relationship Id="rId23" Type="http://schemas.openxmlformats.org/officeDocument/2006/relationships/hyperlink" Target="mailto:info@hbrfoundation.org.za" TargetMode="External"/><Relationship Id="rId28" Type="http://schemas.openxmlformats.org/officeDocument/2006/relationships/hyperlink" Target="mailto:eric@mabuzas.co.za" TargetMode="External"/><Relationship Id="rId10" Type="http://schemas.openxmlformats.org/officeDocument/2006/relationships/hyperlink" Target="tel:0681596956" TargetMode="External"/><Relationship Id="rId19" Type="http://schemas.openxmlformats.org/officeDocument/2006/relationships/hyperlink" Target="mailto:HBRFOUNDATION@GMAIL.COM" TargetMode="External"/><Relationship Id="rId31" Type="http://schemas.openxmlformats.org/officeDocument/2006/relationships/hyperlink" Target="tel:068159695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ric@mabuzas.co.za" TargetMode="External"/><Relationship Id="rId22" Type="http://schemas.openxmlformats.org/officeDocument/2006/relationships/hyperlink" Target="mailto:ichowe@justice.gov.za" TargetMode="External"/><Relationship Id="rId27" Type="http://schemas.openxmlformats.org/officeDocument/2006/relationships/hyperlink" Target="mailto:johvanschalkwyk@justice.gov.za" TargetMode="External"/><Relationship Id="rId30" Type="http://schemas.openxmlformats.org/officeDocument/2006/relationships/hyperlink" Target="tel:0681596956"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23BBB-5106-4025-A6EB-702E0CD09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5029</Words>
  <Characters>28668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IN THE HIGH COURT OF SOUTH AFRICA</vt:lpstr>
    </vt:vector>
  </TitlesOfParts>
  <Company/>
  <LinksUpToDate>false</LinksUpToDate>
  <CharactersWithSpaces>33630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SOUTH AFRICA</dc:title>
  <dc:creator>Alfred Cockrell</dc:creator>
  <cp:lastModifiedBy>Dintho Ramaboea</cp:lastModifiedBy>
  <cp:revision>3</cp:revision>
  <cp:lastPrinted>2021-05-06T13:32:00Z</cp:lastPrinted>
  <dcterms:created xsi:type="dcterms:W3CDTF">2021-05-06T13:30:00Z</dcterms:created>
  <dcterms:modified xsi:type="dcterms:W3CDTF">2021-05-06T13:33:00Z</dcterms:modified>
  <dc:language>en-ZA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